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7C2" w:rsidRPr="00762BEC" w:rsidRDefault="007B6E93" w:rsidP="006E27C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pt;margin-top:-52.9pt;width:70pt;height:63.25pt;z-index:251659264" o:allowincell="f">
            <v:imagedata r:id="rId5" o:title=""/>
            <w10:wrap type="topAndBottom"/>
          </v:shape>
          <o:OLEObject Type="Embed" ProgID="PBrush" ShapeID="_x0000_s1026" DrawAspect="Content" ObjectID="_1822458718" r:id="rId6"/>
        </w:object>
      </w:r>
      <w:r w:rsidR="006E27C2" w:rsidRPr="00762BEC">
        <w:rPr>
          <w:rFonts w:ascii="Arial" w:hAnsi="Arial" w:cs="Arial"/>
          <w:b/>
          <w:sz w:val="24"/>
          <w:szCs w:val="24"/>
        </w:rPr>
        <w:t>COMUNE DI CASTELL’ARQUATO</w:t>
      </w:r>
    </w:p>
    <w:p w:rsidR="006E27C2" w:rsidRPr="00762BEC" w:rsidRDefault="006E27C2" w:rsidP="006E27C2">
      <w:pPr>
        <w:keepNext/>
        <w:jc w:val="center"/>
        <w:outlineLvl w:val="0"/>
        <w:rPr>
          <w:rFonts w:ascii="Arial" w:hAnsi="Arial" w:cs="Arial"/>
          <w:sz w:val="24"/>
          <w:szCs w:val="24"/>
        </w:rPr>
      </w:pPr>
      <w:r w:rsidRPr="00762BEC">
        <w:rPr>
          <w:rFonts w:ascii="Arial" w:hAnsi="Arial" w:cs="Arial"/>
          <w:sz w:val="24"/>
          <w:szCs w:val="24"/>
        </w:rPr>
        <w:t>Provincia di Piacenza</w:t>
      </w:r>
    </w:p>
    <w:p w:rsidR="00F1285C" w:rsidRPr="003047A4" w:rsidRDefault="00F1285C">
      <w:pPr>
        <w:rPr>
          <w:sz w:val="24"/>
          <w:szCs w:val="24"/>
        </w:rPr>
      </w:pPr>
    </w:p>
    <w:p w:rsidR="006E27C2" w:rsidRDefault="006E27C2" w:rsidP="006E27C2">
      <w:pPr>
        <w:jc w:val="center"/>
        <w:rPr>
          <w:rFonts w:ascii="Arial" w:hAnsi="Arial" w:cs="Arial"/>
          <w:b/>
          <w:sz w:val="32"/>
          <w:szCs w:val="32"/>
        </w:rPr>
      </w:pPr>
      <w:r w:rsidRPr="006E27C2">
        <w:rPr>
          <w:rFonts w:ascii="Arial" w:hAnsi="Arial" w:cs="Arial"/>
          <w:b/>
          <w:sz w:val="32"/>
          <w:szCs w:val="32"/>
        </w:rPr>
        <w:t>AVVISO PER CONCESSIONE BUONI SANITARI</w:t>
      </w:r>
    </w:p>
    <w:p w:rsidR="006E27C2" w:rsidRPr="003047A4" w:rsidRDefault="006E27C2" w:rsidP="006E27C2">
      <w:pPr>
        <w:jc w:val="center"/>
        <w:rPr>
          <w:rFonts w:ascii="Arial" w:hAnsi="Arial" w:cs="Arial"/>
          <w:b/>
          <w:sz w:val="24"/>
          <w:szCs w:val="24"/>
        </w:rPr>
      </w:pPr>
    </w:p>
    <w:p w:rsidR="006E27C2" w:rsidRDefault="006E27C2" w:rsidP="00600CC2">
      <w:pPr>
        <w:rPr>
          <w:rFonts w:ascii="Arial" w:hAnsi="Arial" w:cs="Arial"/>
          <w:sz w:val="32"/>
          <w:szCs w:val="32"/>
        </w:rPr>
      </w:pPr>
      <w:r w:rsidRPr="006E27C2">
        <w:rPr>
          <w:rFonts w:ascii="Arial" w:hAnsi="Arial" w:cs="Arial"/>
          <w:sz w:val="32"/>
          <w:szCs w:val="32"/>
        </w:rPr>
        <w:t xml:space="preserve">SI COMUNICA CHE </w:t>
      </w:r>
      <w:r w:rsidR="00FF2C97">
        <w:rPr>
          <w:rFonts w:ascii="Arial" w:hAnsi="Arial" w:cs="Arial"/>
          <w:sz w:val="32"/>
          <w:szCs w:val="32"/>
        </w:rPr>
        <w:t xml:space="preserve">ANCHE PER L’ANNO 2025 L’AMMINISTRAZIONE </w:t>
      </w:r>
      <w:r w:rsidRPr="006E27C2">
        <w:rPr>
          <w:rFonts w:ascii="Arial" w:hAnsi="Arial" w:cs="Arial"/>
          <w:sz w:val="32"/>
          <w:szCs w:val="32"/>
        </w:rPr>
        <w:t>HA DECISO DI EROGARE DEI BUONI SANITARI PER L’ACQUISTO DI:</w:t>
      </w:r>
    </w:p>
    <w:p w:rsidR="004B7226" w:rsidRPr="003047A4" w:rsidRDefault="004B7226" w:rsidP="00600CC2">
      <w:pPr>
        <w:rPr>
          <w:rFonts w:ascii="Arial" w:hAnsi="Arial" w:cs="Arial"/>
          <w:sz w:val="12"/>
          <w:szCs w:val="12"/>
        </w:rPr>
      </w:pPr>
    </w:p>
    <w:p w:rsidR="006E27C2" w:rsidRDefault="006E27C2" w:rsidP="00600CC2">
      <w:pPr>
        <w:pStyle w:val="Paragrafoelenco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6E27C2">
        <w:rPr>
          <w:rFonts w:ascii="Arial" w:hAnsi="Arial" w:cs="Arial"/>
          <w:sz w:val="32"/>
          <w:szCs w:val="32"/>
        </w:rPr>
        <w:t>FARMACI DA BANCO</w:t>
      </w:r>
    </w:p>
    <w:p w:rsidR="00955038" w:rsidRPr="003047A4" w:rsidRDefault="00955038" w:rsidP="00955038">
      <w:pPr>
        <w:ind w:left="360"/>
        <w:rPr>
          <w:rFonts w:ascii="Arial" w:hAnsi="Arial" w:cs="Arial"/>
          <w:sz w:val="6"/>
          <w:szCs w:val="6"/>
        </w:rPr>
      </w:pPr>
    </w:p>
    <w:p w:rsidR="006E27C2" w:rsidRDefault="006E27C2" w:rsidP="00600CC2">
      <w:pPr>
        <w:pStyle w:val="Paragrafoelenco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6E27C2">
        <w:rPr>
          <w:rFonts w:ascii="Arial" w:hAnsi="Arial" w:cs="Arial"/>
          <w:sz w:val="32"/>
          <w:szCs w:val="32"/>
        </w:rPr>
        <w:t>PARAFARMACI ESCLUSO I COSMETICI</w:t>
      </w:r>
    </w:p>
    <w:p w:rsidR="00955038" w:rsidRPr="003047A4" w:rsidRDefault="00955038" w:rsidP="00955038">
      <w:pPr>
        <w:ind w:left="360"/>
        <w:rPr>
          <w:rFonts w:ascii="Arial" w:hAnsi="Arial" w:cs="Arial"/>
          <w:sz w:val="6"/>
          <w:szCs w:val="6"/>
        </w:rPr>
      </w:pPr>
    </w:p>
    <w:p w:rsidR="006E27C2" w:rsidRDefault="006E27C2" w:rsidP="00600CC2">
      <w:pPr>
        <w:pStyle w:val="Paragrafoelenco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6E27C2">
        <w:rPr>
          <w:rFonts w:ascii="Arial" w:hAnsi="Arial" w:cs="Arial"/>
          <w:sz w:val="32"/>
          <w:szCs w:val="32"/>
        </w:rPr>
        <w:t>DISPOSTIVI MEDICI</w:t>
      </w:r>
    </w:p>
    <w:p w:rsidR="00955038" w:rsidRPr="003047A4" w:rsidRDefault="00955038" w:rsidP="00955038">
      <w:pPr>
        <w:ind w:left="360"/>
        <w:rPr>
          <w:rFonts w:ascii="Arial" w:hAnsi="Arial" w:cs="Arial"/>
          <w:sz w:val="6"/>
          <w:szCs w:val="6"/>
        </w:rPr>
      </w:pPr>
    </w:p>
    <w:p w:rsidR="002A365D" w:rsidRPr="006E27C2" w:rsidRDefault="002A365D" w:rsidP="00600CC2">
      <w:pPr>
        <w:pStyle w:val="Paragrafoelenco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PRODOTTI DIETETICI PER ANZIANI E MALATI</w:t>
      </w:r>
    </w:p>
    <w:p w:rsidR="006E27C2" w:rsidRPr="003047A4" w:rsidRDefault="006E27C2" w:rsidP="006E27C2">
      <w:pPr>
        <w:jc w:val="both"/>
        <w:rPr>
          <w:rFonts w:ascii="Arial" w:hAnsi="Arial" w:cs="Arial"/>
          <w:sz w:val="12"/>
          <w:szCs w:val="12"/>
        </w:rPr>
      </w:pPr>
    </w:p>
    <w:p w:rsidR="006E27C2" w:rsidRDefault="006E27C2" w:rsidP="00600CC2">
      <w:pPr>
        <w:rPr>
          <w:rFonts w:ascii="Arial" w:hAnsi="Arial" w:cs="Arial"/>
          <w:sz w:val="32"/>
          <w:szCs w:val="32"/>
        </w:rPr>
      </w:pPr>
      <w:r w:rsidRPr="006E27C2">
        <w:rPr>
          <w:rFonts w:ascii="Arial" w:hAnsi="Arial" w:cs="Arial"/>
          <w:sz w:val="32"/>
          <w:szCs w:val="32"/>
        </w:rPr>
        <w:t>POTRANNO ACCEDERE AI BUONI:</w:t>
      </w:r>
    </w:p>
    <w:p w:rsidR="004B7226" w:rsidRPr="003047A4" w:rsidRDefault="004B7226" w:rsidP="00600CC2">
      <w:pPr>
        <w:rPr>
          <w:rFonts w:ascii="Arial" w:hAnsi="Arial" w:cs="Arial"/>
          <w:sz w:val="12"/>
          <w:szCs w:val="12"/>
        </w:rPr>
      </w:pPr>
    </w:p>
    <w:p w:rsidR="006E27C2" w:rsidRDefault="006E27C2" w:rsidP="00600CC2">
      <w:pPr>
        <w:pStyle w:val="Paragrafoelenco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6E27C2">
        <w:rPr>
          <w:rFonts w:ascii="Arial" w:hAnsi="Arial" w:cs="Arial"/>
          <w:sz w:val="32"/>
          <w:szCs w:val="32"/>
        </w:rPr>
        <w:t>ADULTI OVER 50 RESIDENTI NEL COMUNE DI CASTELL’ARQUATO PRIVI DI OCCUPAZIONE STABILE, DISOCCUPATI, IN SITUAZIONE DI FRAGILITA’, CON REDDITO MENSILE NON SUPERIORE AD € 1.000,00</w:t>
      </w:r>
    </w:p>
    <w:p w:rsidR="004B7226" w:rsidRPr="003047A4" w:rsidRDefault="004B7226" w:rsidP="004B7226">
      <w:pPr>
        <w:pStyle w:val="Paragrafoelenco"/>
        <w:rPr>
          <w:rFonts w:ascii="Arial" w:hAnsi="Arial" w:cs="Arial"/>
          <w:sz w:val="12"/>
          <w:szCs w:val="12"/>
        </w:rPr>
      </w:pPr>
    </w:p>
    <w:p w:rsidR="006E27C2" w:rsidRPr="006E27C2" w:rsidRDefault="006E27C2" w:rsidP="00600CC2">
      <w:pPr>
        <w:pStyle w:val="Paragrafoelenco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6E27C2">
        <w:rPr>
          <w:rFonts w:ascii="Arial" w:hAnsi="Arial" w:cs="Arial"/>
          <w:sz w:val="32"/>
          <w:szCs w:val="32"/>
        </w:rPr>
        <w:t>ANZIANI SOLI O NUCLEI FAMILIARI ANZIANI RESIDENTI NEL COMUNE DI CASTELL’ARQUATO CON PENSIONE MENSILE FINO A € 1.000 IN CASO DI PERSONA SINGOLA, € 2.000 IN CASO DI COPPIA</w:t>
      </w:r>
    </w:p>
    <w:p w:rsidR="003047A4" w:rsidRPr="003047A4" w:rsidRDefault="003047A4" w:rsidP="00600CC2">
      <w:pPr>
        <w:rPr>
          <w:rFonts w:ascii="Arial" w:hAnsi="Arial" w:cs="Arial"/>
          <w:sz w:val="24"/>
          <w:szCs w:val="24"/>
        </w:rPr>
      </w:pPr>
    </w:p>
    <w:p w:rsidR="006E27C2" w:rsidRDefault="006E27C2" w:rsidP="00600CC2">
      <w:pPr>
        <w:rPr>
          <w:rFonts w:ascii="Arial" w:hAnsi="Arial" w:cs="Arial"/>
          <w:sz w:val="32"/>
          <w:szCs w:val="32"/>
        </w:rPr>
      </w:pPr>
      <w:r w:rsidRPr="006E27C2">
        <w:rPr>
          <w:rFonts w:ascii="Arial" w:hAnsi="Arial" w:cs="Arial"/>
          <w:sz w:val="32"/>
          <w:szCs w:val="32"/>
        </w:rPr>
        <w:t>I BUONI SONO SPENDIBILI PRESSO LE FARMACIE DEL COMUNE DI CASTELL’ARQUATO.</w:t>
      </w:r>
    </w:p>
    <w:p w:rsidR="004B7226" w:rsidRPr="003047A4" w:rsidRDefault="004B7226" w:rsidP="00600CC2">
      <w:pPr>
        <w:rPr>
          <w:rFonts w:ascii="Arial" w:hAnsi="Arial" w:cs="Arial"/>
          <w:sz w:val="24"/>
          <w:szCs w:val="24"/>
        </w:rPr>
      </w:pPr>
    </w:p>
    <w:p w:rsidR="004B7226" w:rsidRDefault="006E27C2" w:rsidP="00600CC2">
      <w:pPr>
        <w:rPr>
          <w:rFonts w:ascii="Arial" w:hAnsi="Arial" w:cs="Arial"/>
          <w:sz w:val="32"/>
          <w:szCs w:val="32"/>
        </w:rPr>
      </w:pPr>
      <w:r w:rsidRPr="006E27C2">
        <w:rPr>
          <w:rFonts w:ascii="Arial" w:hAnsi="Arial" w:cs="Arial"/>
          <w:sz w:val="32"/>
          <w:szCs w:val="32"/>
        </w:rPr>
        <w:t>LA DOMANDA DOVRA’ ESSERE PRESENTATA PRESSO L’UFFICIO SERVIZIO SOCIALE DEL COMUNE DI CASTELL’ARQUATO (TEL. 0523804002)</w:t>
      </w:r>
    </w:p>
    <w:p w:rsidR="007E0CF6" w:rsidRDefault="006E27C2" w:rsidP="00600CC2">
      <w:pPr>
        <w:rPr>
          <w:rFonts w:ascii="Arial" w:hAnsi="Arial" w:cs="Arial"/>
          <w:sz w:val="32"/>
          <w:szCs w:val="32"/>
        </w:rPr>
      </w:pPr>
      <w:r w:rsidRPr="006E27C2">
        <w:rPr>
          <w:rFonts w:ascii="Arial" w:hAnsi="Arial" w:cs="Arial"/>
          <w:sz w:val="32"/>
          <w:szCs w:val="32"/>
        </w:rPr>
        <w:t xml:space="preserve">DAL </w:t>
      </w:r>
      <w:r w:rsidR="00FF2C97">
        <w:rPr>
          <w:rFonts w:ascii="Arial" w:hAnsi="Arial" w:cs="Arial"/>
          <w:sz w:val="32"/>
          <w:szCs w:val="32"/>
        </w:rPr>
        <w:t xml:space="preserve">20 </w:t>
      </w:r>
      <w:r w:rsidR="007B6E93">
        <w:rPr>
          <w:rFonts w:ascii="Arial" w:hAnsi="Arial" w:cs="Arial"/>
          <w:sz w:val="32"/>
          <w:szCs w:val="32"/>
        </w:rPr>
        <w:t>OTTOBRE</w:t>
      </w:r>
      <w:r w:rsidR="00FF2C97">
        <w:rPr>
          <w:rFonts w:ascii="Arial" w:hAnsi="Arial" w:cs="Arial"/>
          <w:sz w:val="32"/>
          <w:szCs w:val="32"/>
        </w:rPr>
        <w:t xml:space="preserve"> 2025</w:t>
      </w:r>
    </w:p>
    <w:p w:rsidR="007E0CF6" w:rsidRPr="003047A4" w:rsidRDefault="007E0CF6" w:rsidP="006E27C2">
      <w:pPr>
        <w:jc w:val="both"/>
        <w:rPr>
          <w:rFonts w:ascii="Arial" w:hAnsi="Arial" w:cs="Arial"/>
          <w:sz w:val="24"/>
          <w:szCs w:val="24"/>
        </w:rPr>
      </w:pPr>
    </w:p>
    <w:p w:rsidR="006E27C2" w:rsidRDefault="006E27C2" w:rsidP="00600CC2">
      <w:pPr>
        <w:rPr>
          <w:rFonts w:ascii="Arial" w:hAnsi="Arial" w:cs="Arial"/>
          <w:sz w:val="32"/>
          <w:szCs w:val="32"/>
        </w:rPr>
      </w:pPr>
      <w:r w:rsidRPr="006E27C2">
        <w:rPr>
          <w:rFonts w:ascii="Arial" w:hAnsi="Arial" w:cs="Arial"/>
          <w:sz w:val="32"/>
          <w:szCs w:val="32"/>
        </w:rPr>
        <w:t>TALI BUONI VERRANNO EROGATI FINO AD ESAURIMENTO DELLA SOMMA A DISPOSIZIONE.</w:t>
      </w:r>
    </w:p>
    <w:p w:rsidR="004B7226" w:rsidRPr="00EE0474" w:rsidRDefault="004B7226" w:rsidP="00600CC2">
      <w:pPr>
        <w:rPr>
          <w:rFonts w:ascii="Arial" w:hAnsi="Arial" w:cs="Arial"/>
          <w:sz w:val="32"/>
          <w:szCs w:val="32"/>
        </w:rPr>
      </w:pPr>
    </w:p>
    <w:p w:rsidR="006E27C2" w:rsidRPr="00EE0474" w:rsidRDefault="006E27C2" w:rsidP="00600CC2">
      <w:pPr>
        <w:rPr>
          <w:rFonts w:ascii="Arial" w:hAnsi="Arial" w:cs="Arial"/>
          <w:sz w:val="28"/>
          <w:szCs w:val="28"/>
        </w:rPr>
      </w:pPr>
      <w:r w:rsidRPr="00EE0474">
        <w:rPr>
          <w:rFonts w:ascii="Arial" w:hAnsi="Arial" w:cs="Arial"/>
          <w:sz w:val="28"/>
          <w:szCs w:val="28"/>
        </w:rPr>
        <w:t xml:space="preserve">Castell’Arquato </w:t>
      </w:r>
      <w:r w:rsidR="00FF2C97" w:rsidRPr="00EE0474">
        <w:rPr>
          <w:rFonts w:ascii="Arial" w:hAnsi="Arial" w:cs="Arial"/>
          <w:sz w:val="28"/>
          <w:szCs w:val="28"/>
        </w:rPr>
        <w:t xml:space="preserve">18 </w:t>
      </w:r>
      <w:r w:rsidR="007B6E93">
        <w:rPr>
          <w:rFonts w:ascii="Arial" w:hAnsi="Arial" w:cs="Arial"/>
          <w:sz w:val="28"/>
          <w:szCs w:val="28"/>
        </w:rPr>
        <w:t>ottobre</w:t>
      </w:r>
      <w:bookmarkStart w:id="0" w:name="_GoBack"/>
      <w:bookmarkEnd w:id="0"/>
      <w:r w:rsidR="002A365D" w:rsidRPr="00EE0474">
        <w:rPr>
          <w:rFonts w:ascii="Arial" w:hAnsi="Arial" w:cs="Arial"/>
          <w:sz w:val="28"/>
          <w:szCs w:val="28"/>
        </w:rPr>
        <w:t xml:space="preserve"> 202</w:t>
      </w:r>
      <w:r w:rsidR="00FF2C97" w:rsidRPr="00EE0474">
        <w:rPr>
          <w:rFonts w:ascii="Arial" w:hAnsi="Arial" w:cs="Arial"/>
          <w:sz w:val="28"/>
          <w:szCs w:val="28"/>
        </w:rPr>
        <w:t>5</w:t>
      </w:r>
    </w:p>
    <w:p w:rsidR="006E27C2" w:rsidRPr="003047A4" w:rsidRDefault="006E27C2" w:rsidP="006E27C2">
      <w:pPr>
        <w:jc w:val="both"/>
        <w:rPr>
          <w:rFonts w:ascii="Arial" w:hAnsi="Arial" w:cs="Arial"/>
          <w:sz w:val="32"/>
          <w:szCs w:val="32"/>
        </w:rPr>
      </w:pPr>
    </w:p>
    <w:p w:rsidR="006E27C2" w:rsidRPr="00EE0474" w:rsidRDefault="006E27C2" w:rsidP="00600CC2">
      <w:pPr>
        <w:jc w:val="right"/>
        <w:rPr>
          <w:rFonts w:ascii="Arial" w:hAnsi="Arial" w:cs="Arial"/>
          <w:sz w:val="28"/>
          <w:szCs w:val="28"/>
        </w:rPr>
      </w:pPr>
      <w:r w:rsidRPr="00EE0474">
        <w:rPr>
          <w:rFonts w:ascii="Arial" w:hAnsi="Arial" w:cs="Arial"/>
          <w:sz w:val="28"/>
          <w:szCs w:val="28"/>
        </w:rPr>
        <w:t>L’ASSESSORE AI SERVIZI SOCIALI</w:t>
      </w:r>
    </w:p>
    <w:p w:rsidR="006E27C2" w:rsidRPr="00EE0474" w:rsidRDefault="007E0CF6" w:rsidP="00600CC2">
      <w:pPr>
        <w:jc w:val="right"/>
        <w:rPr>
          <w:rFonts w:ascii="Arial" w:hAnsi="Arial" w:cs="Arial"/>
          <w:b/>
          <w:sz w:val="28"/>
          <w:szCs w:val="28"/>
        </w:rPr>
      </w:pPr>
      <w:r w:rsidRPr="00EE0474">
        <w:rPr>
          <w:rFonts w:ascii="Arial" w:hAnsi="Arial" w:cs="Arial"/>
          <w:sz w:val="28"/>
          <w:szCs w:val="28"/>
        </w:rPr>
        <w:t>Avv. Romina Sirosi</w:t>
      </w:r>
    </w:p>
    <w:sectPr w:rsidR="006E27C2" w:rsidRPr="00EE04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A184B"/>
    <w:multiLevelType w:val="hybridMultilevel"/>
    <w:tmpl w:val="846ED1CC"/>
    <w:lvl w:ilvl="0" w:tplc="0A6C3A50">
      <w:start w:val="40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7C2"/>
    <w:rsid w:val="00216499"/>
    <w:rsid w:val="002A365D"/>
    <w:rsid w:val="003047A4"/>
    <w:rsid w:val="00443E4A"/>
    <w:rsid w:val="00464DBA"/>
    <w:rsid w:val="004B7226"/>
    <w:rsid w:val="00600CC2"/>
    <w:rsid w:val="006E27C2"/>
    <w:rsid w:val="007B6E93"/>
    <w:rsid w:val="007E0CF6"/>
    <w:rsid w:val="00806AB9"/>
    <w:rsid w:val="00860B1E"/>
    <w:rsid w:val="00955038"/>
    <w:rsid w:val="00B858A3"/>
    <w:rsid w:val="00EE0474"/>
    <w:rsid w:val="00F1285C"/>
    <w:rsid w:val="00FF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3C0108"/>
  <w15:docId w15:val="{ECBE5BB3-25CE-4016-A547-47512F2D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E27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2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Veruska Renzella</dc:creator>
  <cp:lastModifiedBy>Marcantonio Malvermi</cp:lastModifiedBy>
  <cp:revision>12</cp:revision>
  <cp:lastPrinted>2024-11-21T10:06:00Z</cp:lastPrinted>
  <dcterms:created xsi:type="dcterms:W3CDTF">2020-12-10T11:46:00Z</dcterms:created>
  <dcterms:modified xsi:type="dcterms:W3CDTF">2025-10-20T07:46:00Z</dcterms:modified>
</cp:coreProperties>
</file>