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:rsidR="00AF2A97" w:rsidRPr="00AE0D64" w:rsidRDefault="004B164F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</w:rPr>
      </w:pPr>
      <w:hyperlink r:id="rId8" w:history="1">
        <w:r w:rsidR="00AF2A97" w:rsidRPr="00AE0D64">
          <w:rPr>
            <w:rStyle w:val="Collegamentoipertestuale"/>
            <w:rFonts w:ascii="Arial" w:eastAsia="SimSun" w:hAnsi="Arial" w:cs="Arial"/>
            <w:color w:val="175081"/>
          </w:rPr>
          <w:t>segreteria@pec.porto.ancona.it</w:t>
        </w:r>
      </w:hyperlink>
    </w:p>
    <w:p w:rsidR="004B164F" w:rsidRDefault="004B164F" w:rsidP="0044103A">
      <w:pPr>
        <w:spacing w:after="378" w:line="276" w:lineRule="auto"/>
        <w:ind w:left="1134" w:hanging="1081"/>
        <w:jc w:val="both"/>
        <w:rPr>
          <w:rFonts w:ascii="Arial" w:eastAsia="Times New Roman" w:hAnsi="Arial" w:cs="Arial"/>
          <w:b/>
        </w:rPr>
      </w:pPr>
    </w:p>
    <w:p w:rsidR="00B731BC" w:rsidRPr="009A6D76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b/>
        </w:rPr>
        <w:t>Oggetto:</w:t>
      </w:r>
      <w:r w:rsidR="0044103A" w:rsidRPr="009A6D76">
        <w:rPr>
          <w:rFonts w:ascii="Arial" w:eastAsia="Times New Roman" w:hAnsi="Arial" w:cs="Arial"/>
          <w:b/>
        </w:rPr>
        <w:tab/>
      </w:r>
      <w:r w:rsidR="005B7F4D" w:rsidRPr="009A6D76">
        <w:rPr>
          <w:rFonts w:ascii="Arial" w:hAnsi="Arial" w:cs="Arial"/>
          <w:color w:val="auto"/>
        </w:rPr>
        <w:t xml:space="preserve">Domanda di </w:t>
      </w:r>
      <w:r w:rsidR="002F6424" w:rsidRPr="009A6D76">
        <w:rPr>
          <w:rFonts w:ascii="Arial" w:hAnsi="Arial" w:cs="Arial"/>
          <w:color w:val="auto"/>
        </w:rPr>
        <w:t xml:space="preserve">autorizzazione </w:t>
      </w:r>
      <w:r w:rsidR="00AE0D64">
        <w:rPr>
          <w:rFonts w:ascii="Arial" w:hAnsi="Arial" w:cs="Arial"/>
          <w:color w:val="auto"/>
        </w:rPr>
        <w:t>per occupazione temporanea</w:t>
      </w:r>
      <w:r w:rsidR="005A2D6D">
        <w:rPr>
          <w:rFonts w:ascii="Arial" w:hAnsi="Arial" w:cs="Arial"/>
          <w:color w:val="auto"/>
        </w:rPr>
        <w:t xml:space="preserve"> di aree demaniali marittime </w:t>
      </w:r>
      <w:r w:rsidR="005A2D6D" w:rsidRPr="005A2D6D">
        <w:rPr>
          <w:rFonts w:ascii="Arial" w:hAnsi="Arial" w:cs="Arial"/>
          <w:color w:val="auto"/>
        </w:rPr>
        <w:t>per allestimenti ponteggi, impalcature o simili apprestamenti funzionali ad esigenze di lavorazioni o manutenzioni</w:t>
      </w:r>
      <w:r w:rsidR="00AE0D64">
        <w:rPr>
          <w:rFonts w:ascii="Arial" w:hAnsi="Arial" w:cs="Arial"/>
          <w:color w:val="auto"/>
        </w:rPr>
        <w:t xml:space="preserve"> di cui all’art 18 ter del Regolamento di amministrazione del Demanio</w:t>
      </w:r>
    </w:p>
    <w:p w:rsidR="007D336F" w:rsidRPr="009A6D76" w:rsidRDefault="00461744" w:rsidP="00527EFE">
      <w:pPr>
        <w:spacing w:after="6" w:line="276" w:lineRule="auto"/>
        <w:ind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Il/La sottoscritto/</w:t>
      </w:r>
      <w:proofErr w:type="gramStart"/>
      <w:r w:rsidRPr="009A6D76">
        <w:rPr>
          <w:rFonts w:ascii="Arial" w:eastAsia="Times New Roman" w:hAnsi="Arial" w:cs="Arial"/>
        </w:rPr>
        <w:t xml:space="preserve">a </w:t>
      </w:r>
      <w:r w:rsidR="00815C85" w:rsidRPr="009A6D76">
        <w:rPr>
          <w:rFonts w:ascii="Arial" w:eastAsia="Times New Roman" w:hAnsi="Arial" w:cs="Arial"/>
        </w:rPr>
        <w:t xml:space="preserve"> _</w:t>
      </w:r>
      <w:proofErr w:type="gramEnd"/>
      <w:r w:rsidR="00815C85" w:rsidRPr="009A6D76">
        <w:rPr>
          <w:rFonts w:ascii="Arial" w:eastAsia="Times New Roman" w:hAnsi="Arial" w:cs="Arial"/>
        </w:rPr>
        <w:t>____________________</w:t>
      </w:r>
      <w:r w:rsidR="00584A0F" w:rsidRPr="009A6D76">
        <w:rPr>
          <w:rFonts w:ascii="Arial" w:eastAsia="Times New Roman" w:hAnsi="Arial" w:cs="Arial"/>
        </w:rPr>
        <w:t>_____________________</w:t>
      </w:r>
      <w:r w:rsidR="00DC4485" w:rsidRPr="009A6D76">
        <w:rPr>
          <w:rFonts w:ascii="Arial" w:eastAsia="Times New Roman" w:hAnsi="Arial" w:cs="Arial"/>
        </w:rPr>
        <w:t>_________</w:t>
      </w:r>
      <w:r w:rsidR="00584A0F" w:rsidRPr="009A6D76">
        <w:rPr>
          <w:rFonts w:ascii="Arial" w:eastAsia="Times New Roman" w:hAnsi="Arial" w:cs="Arial"/>
        </w:rPr>
        <w:t>____</w:t>
      </w:r>
      <w:r w:rsidR="00815C85" w:rsidRPr="009A6D76">
        <w:rPr>
          <w:rFonts w:ascii="Arial" w:eastAsia="Times New Roman" w:hAnsi="Arial" w:cs="Arial"/>
        </w:rPr>
        <w:t xml:space="preserve"> nato</w:t>
      </w:r>
      <w:r w:rsidR="003D0CF6" w:rsidRPr="009A6D76">
        <w:rPr>
          <w:rFonts w:ascii="Arial" w:eastAsia="Times New Roman" w:hAnsi="Arial" w:cs="Arial"/>
        </w:rPr>
        <w:t>/a</w:t>
      </w:r>
      <w:r w:rsidR="00815C85" w:rsidRPr="009A6D76">
        <w:rPr>
          <w:rFonts w:ascii="Arial" w:eastAsia="Times New Roman" w:hAnsi="Arial" w:cs="Arial"/>
        </w:rPr>
        <w:t xml:space="preserve"> </w:t>
      </w:r>
      <w:proofErr w:type="spellStart"/>
      <w:r w:rsidR="00815C85" w:rsidRPr="009A6D76">
        <w:rPr>
          <w:rFonts w:ascii="Arial" w:eastAsia="Times New Roman" w:hAnsi="Arial" w:cs="Arial"/>
        </w:rPr>
        <w:t>a</w:t>
      </w:r>
      <w:proofErr w:type="spellEnd"/>
      <w:r w:rsidR="00815C85" w:rsidRPr="009A6D76">
        <w:rPr>
          <w:rFonts w:ascii="Arial" w:eastAsia="Times New Roman" w:hAnsi="Arial" w:cs="Arial"/>
        </w:rPr>
        <w:t xml:space="preserve"> ____</w:t>
      </w:r>
      <w:r w:rsidR="00DC4485" w:rsidRPr="009A6D76">
        <w:rPr>
          <w:rFonts w:ascii="Arial" w:eastAsia="Times New Roman" w:hAnsi="Arial" w:cs="Arial"/>
        </w:rPr>
        <w:t>__________________________________</w:t>
      </w:r>
      <w:r w:rsidR="00815C85" w:rsidRPr="009A6D76">
        <w:rPr>
          <w:rFonts w:ascii="Arial" w:eastAsia="Times New Roman" w:hAnsi="Arial" w:cs="Arial"/>
        </w:rPr>
        <w:t>_______</w:t>
      </w:r>
      <w:r w:rsidR="00584A0F" w:rsidRPr="009A6D76">
        <w:rPr>
          <w:rFonts w:ascii="Arial" w:eastAsia="Times New Roman" w:hAnsi="Arial" w:cs="Arial"/>
        </w:rPr>
        <w:t>____________________</w:t>
      </w:r>
      <w:r w:rsidR="00815C85" w:rsidRPr="009A6D76">
        <w:rPr>
          <w:rFonts w:ascii="Arial" w:eastAsia="Times New Roman" w:hAnsi="Arial" w:cs="Arial"/>
        </w:rPr>
        <w:t>___ il ____________</w:t>
      </w:r>
      <w:r w:rsidR="00DC4485" w:rsidRPr="009A6D76">
        <w:rPr>
          <w:rFonts w:ascii="Arial" w:eastAsia="Times New Roman" w:hAnsi="Arial" w:cs="Arial"/>
        </w:rPr>
        <w:t>_____________</w:t>
      </w:r>
      <w:r w:rsidR="00815C85" w:rsidRPr="009A6D76">
        <w:rPr>
          <w:rFonts w:ascii="Arial" w:eastAsia="Times New Roman" w:hAnsi="Arial" w:cs="Arial"/>
        </w:rPr>
        <w:t>in qualità di ________________</w:t>
      </w:r>
      <w:r w:rsidR="00584A0F" w:rsidRPr="009A6D76">
        <w:rPr>
          <w:rFonts w:ascii="Arial" w:eastAsia="Times New Roman" w:hAnsi="Arial" w:cs="Arial"/>
        </w:rPr>
        <w:t>_______________</w:t>
      </w:r>
      <w:r w:rsidR="00815C85" w:rsidRPr="009A6D76">
        <w:rPr>
          <w:rFonts w:ascii="Arial" w:eastAsia="Times New Roman" w:hAnsi="Arial" w:cs="Arial"/>
        </w:rPr>
        <w:t xml:space="preserve">_____ della società </w:t>
      </w:r>
      <w:r w:rsidR="00584A0F" w:rsidRPr="009A6D76">
        <w:rPr>
          <w:rFonts w:ascii="Arial" w:eastAsia="Times New Roman" w:hAnsi="Arial" w:cs="Arial"/>
        </w:rPr>
        <w:t>______________</w:t>
      </w:r>
      <w:r w:rsidR="00815C85" w:rsidRPr="009A6D76">
        <w:rPr>
          <w:rFonts w:ascii="Arial" w:eastAsia="Times New Roman" w:hAnsi="Arial" w:cs="Arial"/>
        </w:rPr>
        <w:t>_______</w:t>
      </w:r>
      <w:r w:rsidR="00DC4485" w:rsidRPr="009A6D76">
        <w:rPr>
          <w:rFonts w:ascii="Arial" w:eastAsia="Times New Roman" w:hAnsi="Arial" w:cs="Arial"/>
        </w:rPr>
        <w:t>____________________________________</w:t>
      </w:r>
      <w:r w:rsidR="00815C85" w:rsidRPr="009A6D76">
        <w:rPr>
          <w:rFonts w:ascii="Arial" w:eastAsia="Times New Roman" w:hAnsi="Arial" w:cs="Arial"/>
        </w:rPr>
        <w:t>______ con sede in __________</w:t>
      </w:r>
      <w:r w:rsidR="00834509" w:rsidRPr="009A6D76">
        <w:rPr>
          <w:rFonts w:ascii="Arial" w:eastAsia="Times New Roman" w:hAnsi="Arial" w:cs="Arial"/>
        </w:rPr>
        <w:t>___</w:t>
      </w:r>
      <w:r w:rsidR="00C177DF" w:rsidRPr="009A6D76">
        <w:rPr>
          <w:rFonts w:ascii="Arial" w:eastAsia="Times New Roman" w:hAnsi="Arial" w:cs="Arial"/>
        </w:rPr>
        <w:t>_____</w:t>
      </w:r>
      <w:proofErr w:type="spellStart"/>
      <w:r w:rsidR="00C177DF" w:rsidRPr="009A6D76">
        <w:rPr>
          <w:rFonts w:ascii="Arial" w:eastAsia="Times New Roman" w:hAnsi="Arial" w:cs="Arial"/>
        </w:rPr>
        <w:t>Prov</w:t>
      </w:r>
      <w:proofErr w:type="spellEnd"/>
      <w:r w:rsidR="00C177DF" w:rsidRPr="009A6D76">
        <w:rPr>
          <w:rFonts w:ascii="Arial" w:eastAsia="Times New Roman" w:hAnsi="Arial" w:cs="Arial"/>
        </w:rPr>
        <w:t>._</w:t>
      </w:r>
      <w:r w:rsidR="00834509" w:rsidRPr="009A6D76">
        <w:rPr>
          <w:rFonts w:ascii="Arial" w:eastAsia="Times New Roman" w:hAnsi="Arial" w:cs="Arial"/>
        </w:rPr>
        <w:t>___ via___</w:t>
      </w:r>
      <w:r w:rsidR="00C177DF" w:rsidRPr="009A6D76">
        <w:rPr>
          <w:rFonts w:ascii="Arial" w:eastAsia="Times New Roman" w:hAnsi="Arial" w:cs="Arial"/>
        </w:rPr>
        <w:t>__</w:t>
      </w:r>
      <w:r w:rsidR="005B7F4D" w:rsidRPr="009A6D76">
        <w:rPr>
          <w:rFonts w:ascii="Arial" w:eastAsia="Times New Roman" w:hAnsi="Arial" w:cs="Arial"/>
        </w:rPr>
        <w:t>____</w:t>
      </w:r>
      <w:r w:rsidR="00C177DF" w:rsidRPr="009A6D76">
        <w:rPr>
          <w:rFonts w:ascii="Arial" w:eastAsia="Times New Roman" w:hAnsi="Arial" w:cs="Arial"/>
        </w:rPr>
        <w:t>______________________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</w:t>
      </w:r>
      <w:r w:rsidR="005B7F4D" w:rsidRPr="009A6D76">
        <w:rPr>
          <w:rFonts w:ascii="Arial" w:eastAsia="Times New Roman" w:hAnsi="Arial" w:cs="Arial"/>
        </w:rPr>
        <w:t>___________</w:t>
      </w:r>
      <w:r w:rsidR="00DC4485" w:rsidRPr="009A6D76">
        <w:rPr>
          <w:rFonts w:ascii="Arial" w:eastAsia="Times New Roman" w:hAnsi="Arial" w:cs="Arial"/>
        </w:rPr>
        <w:t>_</w:t>
      </w:r>
      <w:r w:rsidR="00834509" w:rsidRPr="009A6D76">
        <w:rPr>
          <w:rFonts w:ascii="Arial" w:eastAsia="Times New Roman" w:hAnsi="Arial" w:cs="Arial"/>
        </w:rPr>
        <w:t>_ codice fiscale _____________</w:t>
      </w:r>
      <w:r w:rsidR="005B7F4D" w:rsidRPr="009A6D76">
        <w:rPr>
          <w:rFonts w:ascii="Arial" w:eastAsia="Times New Roman" w:hAnsi="Arial" w:cs="Arial"/>
        </w:rPr>
        <w:t>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_________</w:t>
      </w:r>
      <w:r w:rsidR="00834509" w:rsidRPr="009A6D76">
        <w:rPr>
          <w:rFonts w:ascii="Arial" w:eastAsia="Times New Roman" w:hAnsi="Arial" w:cs="Arial"/>
        </w:rPr>
        <w:t>__</w:t>
      </w:r>
      <w:r w:rsidR="00815C85" w:rsidRPr="009A6D76">
        <w:rPr>
          <w:rFonts w:ascii="Arial" w:eastAsia="Times New Roman" w:hAnsi="Arial" w:cs="Arial"/>
        </w:rPr>
        <w:t xml:space="preserve"> p</w:t>
      </w:r>
      <w:r w:rsidR="00584A0F" w:rsidRPr="009A6D76">
        <w:rPr>
          <w:rFonts w:ascii="Arial" w:eastAsia="Times New Roman" w:hAnsi="Arial" w:cs="Arial"/>
        </w:rPr>
        <w:t>artita iva_</w:t>
      </w:r>
      <w:r w:rsidR="00C177DF" w:rsidRPr="009A6D76">
        <w:rPr>
          <w:rFonts w:ascii="Arial" w:eastAsia="Times New Roman" w:hAnsi="Arial" w:cs="Arial"/>
        </w:rPr>
        <w:t>___________</w:t>
      </w:r>
      <w:r w:rsidR="005B7F4D" w:rsidRPr="009A6D76">
        <w:rPr>
          <w:rFonts w:ascii="Arial" w:eastAsia="Times New Roman" w:hAnsi="Arial" w:cs="Arial"/>
        </w:rPr>
        <w:t>_____</w:t>
      </w:r>
      <w:r w:rsidR="00C177DF" w:rsidRPr="009A6D76">
        <w:rPr>
          <w:rFonts w:ascii="Arial" w:eastAsia="Times New Roman" w:hAnsi="Arial" w:cs="Arial"/>
        </w:rPr>
        <w:t>___</w:t>
      </w:r>
      <w:r w:rsidR="00834509" w:rsidRPr="009A6D76">
        <w:rPr>
          <w:rFonts w:ascii="Arial" w:eastAsia="Times New Roman" w:hAnsi="Arial" w:cs="Arial"/>
        </w:rPr>
        <w:t>___</w:t>
      </w:r>
      <w:r w:rsidR="007D336F" w:rsidRPr="009A6D76">
        <w:rPr>
          <w:rFonts w:ascii="Arial" w:eastAsia="Times New Roman" w:hAnsi="Arial" w:cs="Arial"/>
        </w:rPr>
        <w:t>_____</w:t>
      </w:r>
    </w:p>
    <w:p w:rsidR="0044103A" w:rsidRPr="009A6D76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Recapiti:</w:t>
      </w:r>
      <w:r w:rsidR="0044103A" w:rsidRPr="009A6D76">
        <w:rPr>
          <w:rFonts w:ascii="Arial" w:hAnsi="Arial" w:cs="Arial"/>
        </w:rPr>
        <w:tab/>
      </w:r>
      <w:proofErr w:type="spellStart"/>
      <w:r w:rsidR="0044103A" w:rsidRPr="009A6D76">
        <w:rPr>
          <w:rFonts w:ascii="Arial" w:hAnsi="Arial" w:cs="Arial"/>
        </w:rPr>
        <w:t>T</w:t>
      </w:r>
      <w:r w:rsidR="00584A0F" w:rsidRPr="009A6D76">
        <w:rPr>
          <w:rFonts w:ascii="Arial" w:eastAsia="Times New Roman" w:hAnsi="Arial" w:cs="Arial"/>
        </w:rPr>
        <w:t>el</w:t>
      </w:r>
      <w:proofErr w:type="spellEnd"/>
      <w:r w:rsidR="0044103A" w:rsidRPr="009A6D76">
        <w:rPr>
          <w:rFonts w:ascii="Arial" w:eastAsia="Times New Roman" w:hAnsi="Arial" w:cs="Arial"/>
        </w:rPr>
        <w:tab/>
      </w:r>
      <w:r w:rsidR="00584A0F" w:rsidRPr="009A6D76">
        <w:rPr>
          <w:rFonts w:ascii="Arial" w:eastAsia="Times New Roman" w:hAnsi="Arial" w:cs="Arial"/>
        </w:rPr>
        <w:t>_____________</w:t>
      </w:r>
      <w:r w:rsidR="0044103A" w:rsidRPr="009A6D76">
        <w:rPr>
          <w:rFonts w:ascii="Arial" w:eastAsia="Times New Roman" w:hAnsi="Arial" w:cs="Arial"/>
        </w:rPr>
        <w:t>____________</w:t>
      </w:r>
      <w:r w:rsidR="00A123DD" w:rsidRPr="009A6D76">
        <w:rPr>
          <w:rFonts w:ascii="Arial" w:eastAsia="Times New Roman" w:hAnsi="Arial" w:cs="Arial"/>
        </w:rPr>
        <w:t xml:space="preserve"> Fax</w:t>
      </w:r>
      <w:r w:rsidR="00A123DD" w:rsidRPr="009A6D76">
        <w:rPr>
          <w:rFonts w:ascii="Arial" w:eastAsia="Times New Roman" w:hAnsi="Arial" w:cs="Arial"/>
        </w:rPr>
        <w:tab/>
        <w:t>_________________________</w:t>
      </w:r>
    </w:p>
    <w:p w:rsidR="0044103A" w:rsidRPr="009A6D76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ab/>
      </w:r>
      <w:r w:rsidRPr="009A6D76">
        <w:rPr>
          <w:rFonts w:ascii="Arial" w:eastAsia="Times New Roman" w:hAnsi="Arial" w:cs="Arial"/>
        </w:rPr>
        <w:tab/>
        <w:t>Cell</w:t>
      </w:r>
      <w:r w:rsidRPr="009A6D76">
        <w:rPr>
          <w:rFonts w:ascii="Arial" w:eastAsia="Times New Roman" w:hAnsi="Arial" w:cs="Arial"/>
        </w:rPr>
        <w:tab/>
      </w:r>
      <w:r w:rsidR="00E73B0B" w:rsidRPr="009A6D76">
        <w:rPr>
          <w:rFonts w:ascii="Arial" w:eastAsia="Times New Roman" w:hAnsi="Arial" w:cs="Arial"/>
        </w:rPr>
        <w:t>______</w:t>
      </w:r>
      <w:r w:rsidR="00B765D7" w:rsidRPr="009A6D76">
        <w:rPr>
          <w:rFonts w:ascii="Arial" w:eastAsia="Times New Roman" w:hAnsi="Arial" w:cs="Arial"/>
        </w:rPr>
        <w:t>_________</w:t>
      </w:r>
      <w:r w:rsidR="00C177DF" w:rsidRPr="009A6D76">
        <w:rPr>
          <w:rFonts w:ascii="Arial" w:eastAsia="Times New Roman" w:hAnsi="Arial" w:cs="Arial"/>
        </w:rPr>
        <w:t>_</w:t>
      </w:r>
      <w:r w:rsidR="00B765D7" w:rsidRPr="009A6D76">
        <w:rPr>
          <w:rFonts w:ascii="Arial" w:eastAsia="Times New Roman" w:hAnsi="Arial" w:cs="Arial"/>
        </w:rPr>
        <w:t>____</w:t>
      </w:r>
      <w:r w:rsidRPr="009A6D76">
        <w:rPr>
          <w:rFonts w:ascii="Arial" w:eastAsia="Times New Roman" w:hAnsi="Arial" w:cs="Arial"/>
        </w:rPr>
        <w:t>_____</w:t>
      </w:r>
    </w:p>
    <w:p w:rsidR="0044103A" w:rsidRPr="009A6D76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M</w:t>
      </w:r>
      <w:r w:rsidR="00B765D7" w:rsidRPr="009A6D76">
        <w:rPr>
          <w:rFonts w:ascii="Arial" w:eastAsia="Times New Roman" w:hAnsi="Arial" w:cs="Arial"/>
        </w:rPr>
        <w:t>ail</w:t>
      </w:r>
      <w:r w:rsidRPr="009A6D76">
        <w:rPr>
          <w:rFonts w:ascii="Arial" w:eastAsia="Times New Roman" w:hAnsi="Arial" w:cs="Arial"/>
        </w:rPr>
        <w:tab/>
      </w:r>
      <w:r w:rsidR="00B765D7" w:rsidRPr="009A6D76">
        <w:rPr>
          <w:rFonts w:ascii="Arial" w:eastAsia="Times New Roman" w:hAnsi="Arial" w:cs="Arial"/>
        </w:rPr>
        <w:t>_____________</w:t>
      </w:r>
      <w:r w:rsidR="00C177DF" w:rsidRPr="009A6D76">
        <w:rPr>
          <w:rFonts w:ascii="Arial" w:eastAsia="Times New Roman" w:hAnsi="Arial" w:cs="Arial"/>
        </w:rPr>
        <w:t>________</w:t>
      </w:r>
      <w:r w:rsidR="00B765D7" w:rsidRPr="009A6D76">
        <w:rPr>
          <w:rFonts w:ascii="Arial" w:eastAsia="Times New Roman" w:hAnsi="Arial" w:cs="Arial"/>
        </w:rPr>
        <w:t>____</w:t>
      </w:r>
      <w:r w:rsidR="00A123DD" w:rsidRPr="009A6D76">
        <w:rPr>
          <w:rFonts w:ascii="Arial" w:eastAsia="Times New Roman" w:hAnsi="Arial" w:cs="Arial"/>
        </w:rPr>
        <w:t xml:space="preserve"> </w:t>
      </w:r>
      <w:proofErr w:type="spellStart"/>
      <w:r w:rsidRPr="009A6D76">
        <w:rPr>
          <w:rFonts w:ascii="Arial" w:eastAsia="Times New Roman" w:hAnsi="Arial" w:cs="Arial"/>
        </w:rPr>
        <w:t>Pec</w:t>
      </w:r>
      <w:proofErr w:type="spellEnd"/>
      <w:r w:rsidRPr="009A6D76">
        <w:rPr>
          <w:rFonts w:ascii="Arial" w:eastAsia="Times New Roman" w:hAnsi="Arial" w:cs="Arial"/>
        </w:rPr>
        <w:tab/>
        <w:t>_________________________</w:t>
      </w:r>
    </w:p>
    <w:p w:rsidR="00527EFE" w:rsidRPr="009A6D76" w:rsidRDefault="00527EFE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</w:p>
    <w:p w:rsidR="00527EFE" w:rsidRPr="009A6D76" w:rsidRDefault="00527EFE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DOMANDA</w:t>
      </w:r>
    </w:p>
    <w:p w:rsidR="00AF2A97" w:rsidRPr="009A6D76" w:rsidRDefault="00AF2A97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:rsidR="002166FA" w:rsidRDefault="002166FA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di essere autorizzato alla occupazione </w:t>
      </w:r>
      <w:r w:rsidR="005A2D6D">
        <w:rPr>
          <w:rFonts w:ascii="Arial" w:hAnsi="Arial" w:cs="Arial"/>
        </w:rPr>
        <w:t xml:space="preserve">temporanea </w:t>
      </w:r>
      <w:r w:rsidRPr="009A6D76">
        <w:rPr>
          <w:rFonts w:ascii="Arial" w:hAnsi="Arial" w:cs="Arial"/>
        </w:rPr>
        <w:t xml:space="preserve">di area demaniale marittima di mq____________ ubicata in_____________________ come da planimetria </w:t>
      </w:r>
      <w:r w:rsidR="00AE0D64" w:rsidRPr="009A6D76">
        <w:rPr>
          <w:rFonts w:ascii="Arial" w:hAnsi="Arial" w:cs="Arial"/>
        </w:rPr>
        <w:t>a firma</w:t>
      </w:r>
      <w:r w:rsidRPr="009A6D76">
        <w:rPr>
          <w:rFonts w:ascii="Arial" w:hAnsi="Arial" w:cs="Arial"/>
        </w:rPr>
        <w:t xml:space="preserve"> di tecnico a</w:t>
      </w:r>
      <w:r w:rsidR="005A2D6D">
        <w:rPr>
          <w:rFonts w:ascii="Arial" w:hAnsi="Arial" w:cs="Arial"/>
        </w:rPr>
        <w:t xml:space="preserve">bilitato allegata alla presente per l’allestimento dei seguenti </w:t>
      </w:r>
      <w:r w:rsidR="00AE0D64">
        <w:rPr>
          <w:rFonts w:ascii="Arial" w:hAnsi="Arial" w:cs="Arial"/>
        </w:rPr>
        <w:t>apprestamenti: _</w:t>
      </w:r>
      <w:r w:rsidR="005A2D6D">
        <w:rPr>
          <w:rFonts w:ascii="Arial" w:hAnsi="Arial" w:cs="Arial"/>
        </w:rPr>
        <w:t>_____________________________________________________________, necessari in quanto funzionali alle seguenti lavorazioni/manutenzioni______________________________________________________ e per il periodo sotto indicato:</w:t>
      </w:r>
    </w:p>
    <w:p w:rsidR="005A2D6D" w:rsidRPr="009A6D76" w:rsidRDefault="005A2D6D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  <w:proofErr w:type="spellStart"/>
      <w:r w:rsidRPr="009A6D76">
        <w:rPr>
          <w:rFonts w:ascii="Arial" w:hAnsi="Arial" w:cs="Arial"/>
        </w:rPr>
        <w:t>dal____________________________al</w:t>
      </w:r>
      <w:proofErr w:type="spellEnd"/>
      <w:r w:rsidRPr="009A6D76">
        <w:rPr>
          <w:rFonts w:ascii="Arial" w:hAnsi="Arial" w:cs="Arial"/>
        </w:rPr>
        <w:t>____________________</w:t>
      </w:r>
    </w:p>
    <w:p w:rsidR="005A2D6D" w:rsidRPr="009A6D76" w:rsidRDefault="005A2D6D" w:rsidP="005A2D6D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periodo comprensivo delle fasi di allestimento e di successivo smontaggio con restituzione dell’area libera e sgombera. </w:t>
      </w:r>
    </w:p>
    <w:p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</w:p>
    <w:p w:rsidR="002166FA" w:rsidRPr="009A6D76" w:rsidRDefault="00527EFE" w:rsidP="00527EFE">
      <w:pPr>
        <w:spacing w:after="0" w:line="276" w:lineRule="auto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ALLEGA ALLA PRESENTE:</w:t>
      </w:r>
    </w:p>
    <w:p w:rsidR="002166FA" w:rsidRPr="009A6D76" w:rsidRDefault="002166FA" w:rsidP="00983231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Planimetria </w:t>
      </w:r>
      <w:r w:rsidR="00AD3DC3" w:rsidRPr="009A6D76">
        <w:rPr>
          <w:rFonts w:ascii="Arial" w:hAnsi="Arial" w:cs="Arial"/>
        </w:rPr>
        <w:t xml:space="preserve">dettagliata </w:t>
      </w:r>
      <w:r w:rsidRPr="009A6D76">
        <w:rPr>
          <w:rFonts w:ascii="Arial" w:hAnsi="Arial" w:cs="Arial"/>
        </w:rPr>
        <w:t xml:space="preserve">a firma di tecnico abilitato in relazione alla area </w:t>
      </w:r>
      <w:r w:rsidR="00AF2A97" w:rsidRPr="009A6D76">
        <w:rPr>
          <w:rFonts w:ascii="Arial" w:hAnsi="Arial" w:cs="Arial"/>
        </w:rPr>
        <w:t xml:space="preserve">da </w:t>
      </w:r>
      <w:r w:rsidRPr="009A6D76">
        <w:rPr>
          <w:rFonts w:ascii="Arial" w:hAnsi="Arial" w:cs="Arial"/>
        </w:rPr>
        <w:t>occupare</w:t>
      </w:r>
      <w:r w:rsidR="00983231" w:rsidRPr="00983231">
        <w:t xml:space="preserve"> </w:t>
      </w:r>
      <w:r w:rsidR="00983231" w:rsidRPr="00983231">
        <w:rPr>
          <w:rFonts w:ascii="Arial" w:hAnsi="Arial" w:cs="Arial"/>
        </w:rPr>
        <w:t>con relativa rappresentazione della eventuale viabilità alternativa sia veicolare che pedonale</w:t>
      </w:r>
      <w:r w:rsidRPr="009A6D76">
        <w:rPr>
          <w:rFonts w:ascii="Arial" w:hAnsi="Arial" w:cs="Arial"/>
        </w:rPr>
        <w:t>;</w:t>
      </w:r>
    </w:p>
    <w:p w:rsidR="00AD3DC3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Relazi</w:t>
      </w:r>
      <w:r w:rsidR="009A6D76" w:rsidRPr="009A6D76">
        <w:rPr>
          <w:rFonts w:ascii="Arial" w:hAnsi="Arial" w:cs="Arial"/>
        </w:rPr>
        <w:t xml:space="preserve">one </w:t>
      </w:r>
      <w:r w:rsidR="005A2D6D">
        <w:rPr>
          <w:rFonts w:ascii="Arial" w:hAnsi="Arial" w:cs="Arial"/>
        </w:rPr>
        <w:t>Tecnico</w:t>
      </w:r>
      <w:r w:rsidR="009A6D76" w:rsidRPr="009A6D76">
        <w:rPr>
          <w:rFonts w:ascii="Arial" w:hAnsi="Arial" w:cs="Arial"/>
        </w:rPr>
        <w:t xml:space="preserve"> </w:t>
      </w:r>
      <w:r w:rsidR="005A2D6D">
        <w:rPr>
          <w:rFonts w:ascii="Arial" w:hAnsi="Arial" w:cs="Arial"/>
        </w:rPr>
        <w:t>descrittiva</w:t>
      </w:r>
      <w:r w:rsidR="009A6D76" w:rsidRPr="009A6D76">
        <w:rPr>
          <w:rFonts w:ascii="Arial" w:hAnsi="Arial" w:cs="Arial"/>
        </w:rPr>
        <w:t>;</w:t>
      </w:r>
    </w:p>
    <w:p w:rsidR="00B02C3D" w:rsidRPr="009A6D76" w:rsidRDefault="00B02C3D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Cronoprogramma delle lavorazioni</w:t>
      </w:r>
    </w:p>
    <w:p w:rsidR="00AD3DC3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83231">
        <w:rPr>
          <w:rFonts w:ascii="Arial" w:hAnsi="Arial" w:cs="Arial"/>
        </w:rPr>
        <w:t>Documento di Sicurezza e valutazione dei rischi e relativo Piano di Emergenza</w:t>
      </w:r>
      <w:r w:rsidR="00B02C3D" w:rsidRPr="00983231">
        <w:rPr>
          <w:rFonts w:ascii="Arial" w:hAnsi="Arial" w:cs="Arial"/>
        </w:rPr>
        <w:t xml:space="preserve"> da parte della ditta incaricata delle lavorazioni</w:t>
      </w:r>
      <w:r w:rsidR="009A6D76" w:rsidRPr="00983231">
        <w:rPr>
          <w:rFonts w:ascii="Arial" w:hAnsi="Arial" w:cs="Arial"/>
        </w:rPr>
        <w:t>;</w:t>
      </w:r>
    </w:p>
    <w:p w:rsidR="00983231" w:rsidRPr="00983231" w:rsidRDefault="00983231" w:rsidP="00983231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assicurazione RCT-RCO </w:t>
      </w:r>
      <w:r>
        <w:rPr>
          <w:rFonts w:ascii="Arial" w:hAnsi="Arial" w:cs="Arial"/>
        </w:rPr>
        <w:t xml:space="preserve">della ditta incaricata delle lavorazioni </w:t>
      </w:r>
      <w:r w:rsidRPr="009A6D76">
        <w:rPr>
          <w:rFonts w:ascii="Arial" w:hAnsi="Arial" w:cs="Arial"/>
        </w:rPr>
        <w:t>di importo non inferiore a euro 500.000,00 unico, ferma restando la facoltà dell’Autorità di incrementare tale massimale fino alla soglia di euro 1.000.000,00 in relazione all’attività dedotta.</w:t>
      </w:r>
    </w:p>
    <w:p w:rsidR="00527EFE" w:rsidRDefault="00527EFE" w:rsidP="00527EFE">
      <w:pPr>
        <w:pStyle w:val="Paragrafoelenco"/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lastRenderedPageBreak/>
        <w:t>Documento di rico</w:t>
      </w:r>
      <w:r w:rsidR="009A6D76" w:rsidRPr="009A6D76">
        <w:rPr>
          <w:rFonts w:ascii="Arial" w:hAnsi="Arial" w:cs="Arial"/>
        </w:rPr>
        <w:t>noscimento in corso di validità del dichiarante;</w:t>
      </w:r>
    </w:p>
    <w:p w:rsidR="00B02C3D" w:rsidRPr="00AE0D64" w:rsidRDefault="00B02C3D" w:rsidP="00245A52">
      <w:pPr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AE0D64">
        <w:rPr>
          <w:rFonts w:ascii="Arial" w:eastAsia="Times New Roman" w:hAnsi="Arial" w:cs="Arial"/>
        </w:rPr>
        <w:t xml:space="preserve">Attestazione di pagamento dei diritti di istruttoria </w:t>
      </w:r>
      <w:r w:rsidR="00AE0D64" w:rsidRPr="00AE0D64">
        <w:rPr>
          <w:rFonts w:ascii="Arial" w:eastAsia="Times New Roman" w:hAnsi="Arial" w:cs="Arial"/>
        </w:rPr>
        <w:t xml:space="preserve">di importo </w:t>
      </w:r>
      <w:r w:rsidR="00AE0D64">
        <w:rPr>
          <w:rFonts w:ascii="Arial" w:eastAsia="Times New Roman" w:hAnsi="Arial" w:cs="Arial"/>
        </w:rPr>
        <w:t>pari a quanto indicato</w:t>
      </w:r>
      <w:r w:rsidR="00AE0D64" w:rsidRPr="00AE0D64">
        <w:rPr>
          <w:rFonts w:ascii="Arial" w:eastAsia="Times New Roman" w:hAnsi="Arial" w:cs="Arial"/>
        </w:rPr>
        <w:t xml:space="preserve"> nell’art 18 ter</w:t>
      </w:r>
      <w:r w:rsidR="00AE0D64">
        <w:rPr>
          <w:rStyle w:val="Rimandonotaapidipagina"/>
          <w:rFonts w:ascii="Arial" w:eastAsia="Times New Roman" w:hAnsi="Arial" w:cs="Arial"/>
        </w:rPr>
        <w:footnoteReference w:id="1"/>
      </w:r>
      <w:r w:rsidR="00AE0D64" w:rsidRPr="00AE0D64">
        <w:rPr>
          <w:rFonts w:ascii="Arial" w:eastAsia="Times New Roman" w:hAnsi="Arial" w:cs="Arial"/>
        </w:rPr>
        <w:t xml:space="preserve"> del Regolamento di amministrazione del demanio</w:t>
      </w:r>
      <w:r w:rsidR="00F31E07" w:rsidRPr="00AE0D64">
        <w:rPr>
          <w:rFonts w:ascii="Arial" w:eastAsia="Times New Roman" w:hAnsi="Arial" w:cs="Arial"/>
        </w:rPr>
        <w:t xml:space="preserve">, </w:t>
      </w:r>
      <w:r w:rsidR="00AE0D64" w:rsidRPr="00AE0D64">
        <w:rPr>
          <w:rFonts w:ascii="Arial" w:eastAsia="Times New Roman" w:hAnsi="Arial" w:cs="Arial"/>
        </w:rPr>
        <w:t>da effettuarsi mediante “</w:t>
      </w:r>
      <w:proofErr w:type="spellStart"/>
      <w:r w:rsidR="00AE0D64" w:rsidRPr="00AE0D64">
        <w:rPr>
          <w:rFonts w:ascii="Arial" w:eastAsia="Times New Roman" w:hAnsi="Arial" w:cs="Arial"/>
        </w:rPr>
        <w:t>PagoPA</w:t>
      </w:r>
      <w:proofErr w:type="spellEnd"/>
      <w:r w:rsidR="00AE0D64" w:rsidRPr="00AE0D64">
        <w:rPr>
          <w:rFonts w:ascii="Arial" w:eastAsia="Times New Roman" w:hAnsi="Arial" w:cs="Arial"/>
        </w:rPr>
        <w:t xml:space="preserve">”, accedendo dal Sito istituzionale di questa Autorità al link: </w:t>
      </w:r>
      <w:hyperlink r:id="rId9" w:history="1">
        <w:r w:rsidR="00AE0D64" w:rsidRPr="00AE0D64">
          <w:rPr>
            <w:rStyle w:val="Collegamentoipertestuale"/>
            <w:rFonts w:ascii="Arial" w:eastAsia="Times New Roman" w:hAnsi="Arial" w:cs="Arial"/>
          </w:rPr>
          <w:t>https://porto.ancona.it/it/pago-pa</w:t>
        </w:r>
      </w:hyperlink>
      <w:r w:rsidR="00AE0D64" w:rsidRPr="00AE0D64">
        <w:rPr>
          <w:rFonts w:ascii="Arial" w:eastAsia="Times New Roman" w:hAnsi="Arial" w:cs="Arial"/>
          <w:vertAlign w:val="superscript"/>
        </w:rPr>
        <w:footnoteReference w:id="2"/>
      </w:r>
      <w:r w:rsidR="00F31E07" w:rsidRPr="00AE0D64">
        <w:rPr>
          <w:rFonts w:ascii="Arial" w:eastAsia="Times New Roman" w:hAnsi="Arial" w:cs="Arial"/>
        </w:rPr>
        <w:t xml:space="preserve"> causale "RAGIONE SOCIALE DELLA DITTA:PAGAMENTO SPESE ISTRUTTORIE PER OCCUPAZIONE TEMPORANEA;</w:t>
      </w:r>
    </w:p>
    <w:p w:rsidR="00527EFE" w:rsidRDefault="00527EFE" w:rsidP="00527EFE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DICHIARA</w:t>
      </w:r>
    </w:p>
    <w:p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 xml:space="preserve">di impegnarsi a trasmettere a richiesta dell’Autorità di Sistema Portuale del Mare Adriatico centrale, per il conseguimento del nulla osta e per la emissione </w:t>
      </w:r>
      <w:r w:rsidR="00527EFE" w:rsidRPr="009A6D76">
        <w:rPr>
          <w:rFonts w:ascii="Arial" w:eastAsia="Times New Roman" w:hAnsi="Arial" w:cs="Arial"/>
        </w:rPr>
        <w:t>della relativa</w:t>
      </w:r>
      <w:r w:rsidRPr="009A6D76">
        <w:rPr>
          <w:rFonts w:ascii="Arial" w:eastAsia="Times New Roman" w:hAnsi="Arial" w:cs="Arial"/>
        </w:rPr>
        <w:t xml:space="preserve"> Ordinanza di Polizia Marittima:</w:t>
      </w:r>
    </w:p>
    <w:p w:rsidR="00D00A29" w:rsidRPr="00983231" w:rsidRDefault="002166FA" w:rsidP="00983231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cauzione di € 5.000,00 che garantisca, oltre al pagamento degli eventuali ulteriori canoni dovuti e degli interessi di mora, l’adempimento di tutti gli altri eventuali obblighi contenuti nella autorizzazione, nonché l’integrità dei beni demaniali utilizzati e la loro riconsegna, alla scadenza dell’autorizzazione, rimessi in pristino stato. La cauzione può essere prestata mediante deposito in numerario </w:t>
      </w:r>
      <w:r w:rsidR="00BA474C" w:rsidRPr="009A6D76">
        <w:rPr>
          <w:rFonts w:ascii="Arial" w:eastAsia="Times New Roman" w:hAnsi="Arial" w:cs="Arial"/>
        </w:rPr>
        <w:t>con versamento presso la</w:t>
      </w:r>
      <w:r w:rsidRPr="009A6D76">
        <w:rPr>
          <w:rFonts w:ascii="Arial" w:eastAsia="Times New Roman" w:hAnsi="Arial" w:cs="Arial"/>
        </w:rPr>
        <w:t xml:space="preserve"> </w:t>
      </w:r>
      <w:r w:rsidR="00BA474C" w:rsidRPr="009A6D76">
        <w:rPr>
          <w:rFonts w:ascii="Arial" w:eastAsia="Times New Roman" w:hAnsi="Arial" w:cs="Arial"/>
        </w:rPr>
        <w:t xml:space="preserve">Banca Monte Paschi di Siena </w:t>
      </w:r>
      <w:r w:rsidRPr="009A6D76">
        <w:rPr>
          <w:rFonts w:ascii="Arial" w:eastAsia="Times New Roman" w:hAnsi="Arial" w:cs="Arial"/>
        </w:rPr>
        <w:t xml:space="preserve">– Codice IBAN </w:t>
      </w:r>
      <w:r w:rsidR="00BA474C" w:rsidRPr="009A6D76">
        <w:rPr>
          <w:rFonts w:ascii="Arial" w:eastAsia="Times New Roman" w:hAnsi="Arial" w:cs="Arial"/>
        </w:rPr>
        <w:t>IT73R0103002600000001399008</w:t>
      </w:r>
      <w:r w:rsidRPr="009A6D76">
        <w:rPr>
          <w:rFonts w:ascii="Arial" w:eastAsia="Times New Roman" w:hAnsi="Arial" w:cs="Arial"/>
        </w:rPr>
        <w:t>, intestato a: Autorità di Sistema Portuale del Mare Adriatico Centrale presentando quietanza di versamento</w:t>
      </w:r>
      <w:r w:rsidRPr="009A6D76">
        <w:rPr>
          <w:rFonts w:ascii="Arial" w:hAnsi="Arial" w:cs="Arial"/>
        </w:rPr>
        <w:t xml:space="preserve"> o, in alternativa, </w:t>
      </w:r>
      <w:r w:rsidRPr="009A6D76">
        <w:rPr>
          <w:rFonts w:ascii="Arial" w:eastAsia="Times New Roman" w:hAnsi="Arial" w:cs="Arial"/>
        </w:rPr>
        <w:t>mediante</w:t>
      </w:r>
      <w:r w:rsidRPr="009A6D76">
        <w:rPr>
          <w:rFonts w:ascii="Arial" w:hAnsi="Arial" w:cs="Arial"/>
        </w:rPr>
        <w:t xml:space="preserve"> fidejus</w:t>
      </w:r>
      <w:r w:rsidR="00983231">
        <w:rPr>
          <w:rFonts w:ascii="Arial" w:hAnsi="Arial" w:cs="Arial"/>
        </w:rPr>
        <w:t>sione bancaria o polizza assicur</w:t>
      </w:r>
      <w:r w:rsidRPr="009A6D76">
        <w:rPr>
          <w:rFonts w:ascii="Arial" w:hAnsi="Arial" w:cs="Arial"/>
        </w:rPr>
        <w:t xml:space="preserve">ativa </w:t>
      </w:r>
      <w:proofErr w:type="spellStart"/>
      <w:r w:rsidRPr="009A6D76">
        <w:rPr>
          <w:rFonts w:ascii="Arial" w:hAnsi="Arial" w:cs="Arial"/>
        </w:rPr>
        <w:t>fidejussoria</w:t>
      </w:r>
      <w:proofErr w:type="spellEnd"/>
      <w:r w:rsidRPr="009A6D76">
        <w:rPr>
          <w:rFonts w:ascii="Arial" w:hAnsi="Arial" w:cs="Arial"/>
        </w:rPr>
        <w:t xml:space="preserve">, come da schemi allegati, rispettivamente, ai </w:t>
      </w:r>
      <w:proofErr w:type="spellStart"/>
      <w:r w:rsidRPr="009A6D76">
        <w:rPr>
          <w:rFonts w:ascii="Arial" w:hAnsi="Arial" w:cs="Arial"/>
        </w:rPr>
        <w:t>nn</w:t>
      </w:r>
      <w:proofErr w:type="spellEnd"/>
      <w:r w:rsidRPr="009A6D76">
        <w:rPr>
          <w:rFonts w:ascii="Arial" w:hAnsi="Arial" w:cs="Arial"/>
        </w:rPr>
        <w:t>. 1 e 2;</w:t>
      </w:r>
    </w:p>
    <w:p w:rsidR="00527EFE" w:rsidRPr="00B02C3D" w:rsidRDefault="00AD3DC3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i/>
        </w:rPr>
        <w:t xml:space="preserve">ove prevista </w:t>
      </w:r>
      <w:r w:rsidR="00B71CB4" w:rsidRPr="009A6D76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dal Regolamento Amministrazione Demanio – Ordinanza n. </w:t>
      </w:r>
      <w:r w:rsidR="00B02C3D">
        <w:rPr>
          <w:rFonts w:ascii="Arial" w:eastAsiaTheme="minorEastAsia" w:hAnsi="Arial" w:cs="Arial"/>
          <w:i/>
          <w:color w:val="auto"/>
          <w:sz w:val="21"/>
          <w:szCs w:val="21"/>
        </w:rPr>
        <w:t>74</w:t>
      </w:r>
      <w:r w:rsidR="009A6D76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/2020</w:t>
      </w:r>
      <w:r w:rsidR="00B71CB4" w:rsidRPr="009A6D76">
        <w:rPr>
          <w:rFonts w:ascii="Arial" w:eastAsia="Times New Roman" w:hAnsi="Arial" w:cs="Arial"/>
        </w:rPr>
        <w:t>:</w:t>
      </w:r>
      <w:r w:rsidRPr="009A6D76">
        <w:rPr>
          <w:rFonts w:ascii="Arial" w:eastAsia="Times New Roman" w:hAnsi="Arial" w:cs="Arial"/>
        </w:rPr>
        <w:t xml:space="preserve"> </w:t>
      </w:r>
      <w:r w:rsidR="002166FA" w:rsidRPr="009A6D76">
        <w:rPr>
          <w:rFonts w:ascii="Arial" w:eastAsia="Times New Roman" w:hAnsi="Arial" w:cs="Arial"/>
        </w:rPr>
        <w:t>polizza assicurativa per incendio, fulmine, scoppio delle pertinenze demaniali o comunque dei beni su di esse insistenti, con vincolo a favore della Scrivente Autorità per la partita “ricorso terzi” con massimale di € 500.000,00, come dal fac-simile allegato n. 3</w:t>
      </w:r>
      <w:r w:rsidR="00C1432B" w:rsidRPr="009A6D76">
        <w:rPr>
          <w:rStyle w:val="Rimandonotaapidipagina"/>
          <w:rFonts w:ascii="Arial" w:eastAsia="Times New Roman" w:hAnsi="Arial" w:cs="Arial"/>
        </w:rPr>
        <w:footnoteReference w:id="3"/>
      </w:r>
      <w:r w:rsidR="002166FA" w:rsidRPr="009A6D76">
        <w:rPr>
          <w:rFonts w:ascii="Arial" w:eastAsia="Times New Roman" w:hAnsi="Arial" w:cs="Arial"/>
        </w:rPr>
        <w:t>;</w:t>
      </w:r>
    </w:p>
    <w:p w:rsidR="00B02C3D" w:rsidRPr="00B02C3D" w:rsidRDefault="00B02C3D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B02C3D">
        <w:rPr>
          <w:rFonts w:ascii="Arial" w:eastAsia="Times New Roman" w:hAnsi="Arial" w:cs="Arial"/>
        </w:rPr>
        <w:t>attestazione</w:t>
      </w:r>
      <w:r>
        <w:rPr>
          <w:rFonts w:ascii="Arial" w:eastAsia="Times New Roman" w:hAnsi="Arial" w:cs="Arial"/>
          <w:i/>
        </w:rPr>
        <w:t xml:space="preserve"> </w:t>
      </w:r>
      <w:r w:rsidRPr="00B02C3D">
        <w:rPr>
          <w:rFonts w:ascii="Arial" w:eastAsia="Times New Roman" w:hAnsi="Arial" w:cs="Arial"/>
        </w:rPr>
        <w:t xml:space="preserve">di inizio </w:t>
      </w:r>
      <w:r>
        <w:rPr>
          <w:rFonts w:ascii="Arial" w:eastAsia="Times New Roman" w:hAnsi="Arial" w:cs="Arial"/>
        </w:rPr>
        <w:t xml:space="preserve">dei </w:t>
      </w:r>
      <w:r w:rsidRPr="00B02C3D">
        <w:rPr>
          <w:rFonts w:ascii="Arial" w:eastAsia="Times New Roman" w:hAnsi="Arial" w:cs="Arial"/>
        </w:rPr>
        <w:t xml:space="preserve">lavori e di </w:t>
      </w:r>
      <w:r>
        <w:rPr>
          <w:rFonts w:ascii="Arial" w:eastAsia="Times New Roman" w:hAnsi="Arial" w:cs="Arial"/>
        </w:rPr>
        <w:t>ultimazione dei</w:t>
      </w:r>
      <w:r w:rsidRPr="00B02C3D">
        <w:rPr>
          <w:rFonts w:ascii="Arial" w:eastAsia="Times New Roman" w:hAnsi="Arial" w:cs="Arial"/>
        </w:rPr>
        <w:t xml:space="preserve"> lavori</w:t>
      </w:r>
    </w:p>
    <w:p w:rsidR="00A67A20" w:rsidRPr="009A6D76" w:rsidRDefault="00A67A20" w:rsidP="00A67A20">
      <w:pPr>
        <w:pStyle w:val="Paragrafoelenco"/>
        <w:numPr>
          <w:ilvl w:val="0"/>
          <w:numId w:val="43"/>
        </w:numPr>
        <w:rPr>
          <w:rFonts w:ascii="Arial" w:hAnsi="Arial" w:cs="Arial"/>
        </w:rPr>
      </w:pPr>
      <w:r w:rsidRPr="009A6D76">
        <w:rPr>
          <w:rFonts w:ascii="Arial" w:hAnsi="Arial" w:cs="Arial"/>
        </w:rPr>
        <w:t>ove applicabile</w:t>
      </w:r>
      <w:r w:rsidR="00983231">
        <w:rPr>
          <w:rFonts w:ascii="Arial" w:hAnsi="Arial" w:cs="Arial"/>
        </w:rPr>
        <w:t>,</w:t>
      </w:r>
      <w:r w:rsidRPr="009A6D76">
        <w:rPr>
          <w:rFonts w:ascii="Arial" w:hAnsi="Arial" w:cs="Arial"/>
        </w:rPr>
        <w:t xml:space="preserve"> Autorizzazione doganale ai sensi dell’art. 19 D.lgs. 374/90;</w:t>
      </w:r>
    </w:p>
    <w:p w:rsidR="004B164F" w:rsidRDefault="004B164F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</w:p>
    <w:p w:rsidR="00A72588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9A6D76">
        <w:rPr>
          <w:rFonts w:ascii="Arial" w:eastAsia="Times New Roman" w:hAnsi="Arial" w:cs="Arial"/>
        </w:rPr>
        <w:t>Luogo e data</w:t>
      </w:r>
      <w:r w:rsidR="00257857" w:rsidRPr="009A6D76">
        <w:rPr>
          <w:rFonts w:ascii="Arial" w:eastAsia="Times New Roman" w:hAnsi="Arial" w:cs="Arial"/>
        </w:rPr>
        <w:t xml:space="preserve"> </w:t>
      </w:r>
      <w:r w:rsidR="00A72588" w:rsidRPr="009A6D76">
        <w:rPr>
          <w:rFonts w:ascii="Arial" w:eastAsia="Times New Roman" w:hAnsi="Arial" w:cs="Arial"/>
        </w:rPr>
        <w:t>___________________________</w:t>
      </w:r>
      <w:r w:rsidR="00954A1B" w:rsidRPr="009A6D76">
        <w:rPr>
          <w:rFonts w:ascii="Arial" w:eastAsia="Times New Roman" w:hAnsi="Arial" w:cs="Arial"/>
        </w:rPr>
        <w:tab/>
      </w:r>
    </w:p>
    <w:p w:rsidR="004B164F" w:rsidRPr="009A6D76" w:rsidRDefault="004B164F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</w:p>
    <w:p w:rsidR="009E730A" w:rsidRPr="009A6D76" w:rsidRDefault="002F642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IL LEGALE RAPPRESENTANTE</w:t>
      </w:r>
    </w:p>
    <w:p w:rsidR="005E152A" w:rsidRPr="004B164F" w:rsidRDefault="009E730A" w:rsidP="004B164F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___________________________________</w:t>
      </w:r>
    </w:p>
    <w:sectPr w:rsidR="005E152A" w:rsidRPr="004B164F" w:rsidSect="00257857">
      <w:headerReference w:type="default" r:id="rId10"/>
      <w:footerReference w:type="default" r:id="rId11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FA" w:rsidRDefault="001201FA" w:rsidP="00C177DF">
      <w:pPr>
        <w:spacing w:after="0" w:line="240" w:lineRule="auto"/>
      </w:pPr>
      <w:r>
        <w:separator/>
      </w:r>
    </w:p>
  </w:endnote>
  <w:endnote w:type="continuationSeparator" w:id="0">
    <w:p w:rsidR="001201FA" w:rsidRDefault="001201FA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8385"/>
      <w:docPartObj>
        <w:docPartGallery w:val="Page Numbers (Bottom of Page)"/>
        <w:docPartUnique/>
      </w:docPartObj>
    </w:sdtPr>
    <w:sdtEndPr/>
    <w:sdtContent>
      <w:p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4F">
          <w:rPr>
            <w:noProof/>
          </w:rPr>
          <w:t>2</w:t>
        </w:r>
        <w:r>
          <w:fldChar w:fldCharType="end"/>
        </w:r>
      </w:p>
    </w:sdtContent>
  </w:sdt>
  <w:p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FA" w:rsidRDefault="001201FA" w:rsidP="00C177DF">
      <w:pPr>
        <w:spacing w:after="0" w:line="240" w:lineRule="auto"/>
      </w:pPr>
      <w:r>
        <w:separator/>
      </w:r>
    </w:p>
  </w:footnote>
  <w:footnote w:type="continuationSeparator" w:id="0">
    <w:p w:rsidR="001201FA" w:rsidRDefault="001201FA" w:rsidP="00C177DF">
      <w:pPr>
        <w:spacing w:after="0" w:line="240" w:lineRule="auto"/>
      </w:pPr>
      <w:r>
        <w:continuationSeparator/>
      </w:r>
    </w:p>
  </w:footnote>
  <w:footnote w:id="1">
    <w:p w:rsidR="00AE0D64" w:rsidRDefault="00AE0D64" w:rsidP="00AE0D6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L’art 18 ter prevede che per occupazioni fino al quattordicesimo giorno sono dovuti diritti fissi di istruttoria pari ad euro 250,00; per occupazioni dal quindicesimo giorno fino al trentesimo giorno sono dovuti diritti fissi di istruttoria pari ad euro 500,00.</w:t>
      </w:r>
    </w:p>
    <w:p w:rsidR="00AE0D64" w:rsidRDefault="00AE0D64" w:rsidP="00AE0D64">
      <w:pPr>
        <w:pStyle w:val="Testonotaapidipagina"/>
        <w:jc w:val="both"/>
      </w:pPr>
      <w:r>
        <w:t>N</w:t>
      </w:r>
      <w:r w:rsidRPr="00AE0D64">
        <w:t xml:space="preserve">el caso di occupazioni temporanee per attività diverse dalle ipotesi di cui </w:t>
      </w:r>
      <w:r>
        <w:t>sopra</w:t>
      </w:r>
      <w:r w:rsidRPr="00AE0D64">
        <w:t>, quali, a titolo meramente esemplificativo, operazioni di trasloco, comunque aventi carattere contingente e transitorio e per una durata non superiore a sette giorni, è prevista l’applicazione di un diritto fisso di istruttoria pari ad euro 100,00</w:t>
      </w:r>
    </w:p>
  </w:footnote>
  <w:footnote w:id="2">
    <w:p w:rsidR="00AE0D64" w:rsidRDefault="00AE0D64" w:rsidP="00AE0D6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 link: </w:t>
      </w:r>
      <w:hyperlink r:id="rId1" w:history="1">
        <w:r w:rsidRPr="00A22D2C">
          <w:rPr>
            <w:rStyle w:val="Collegamentoipertestuale"/>
          </w:rPr>
          <w:t>https://porto.ancona.it/it/pago-pa</w:t>
        </w:r>
      </w:hyperlink>
      <w:r>
        <w:t xml:space="preserve">  occorre selezionare nell’elenco della “Tipologia di pagamento previste” in calce la dicitura “</w:t>
      </w:r>
      <w:r w:rsidRPr="002F0550">
        <w:t>Diritti spese istruttoria rilascio autorizzazioni</w:t>
      </w:r>
      <w:r>
        <w:t>” che rimanda al sito “MPAYMENT” per la compilazione e la stampa dell’avviso di pagamento che riporterà il codice IUV con il quale procedere al pagamento di quanto dovuto.</w:t>
      </w:r>
    </w:p>
    <w:p w:rsidR="00AE0D64" w:rsidRDefault="00AE0D64" w:rsidP="00AE0D64">
      <w:pPr>
        <w:pStyle w:val="Testonotaapidipagina"/>
        <w:jc w:val="both"/>
      </w:pPr>
      <w:r>
        <w:t xml:space="preserve">I pagamenti si possono effettuare direttamente sul sito dell’Ente o attraverso i canali sia fisici che online di banche e altri Prestatori di Servizi di Pagamento (PSP), come ad esempio le agenzie di banca, </w:t>
      </w:r>
      <w:proofErr w:type="gramStart"/>
      <w:r>
        <w:t>gli home</w:t>
      </w:r>
      <w:proofErr w:type="gramEnd"/>
      <w:r>
        <w:t xml:space="preserve"> banking, gli sportelli ATM, i punti vendita </w:t>
      </w:r>
      <w:proofErr w:type="spellStart"/>
      <w:r>
        <w:t>Mooney</w:t>
      </w:r>
      <w:proofErr w:type="spellEnd"/>
      <w:r>
        <w:t>, Lottomatica e Banca 5 e presso gli uffici postali.</w:t>
      </w:r>
    </w:p>
  </w:footnote>
  <w:footnote w:id="3">
    <w:p w:rsidR="00C1432B" w:rsidRPr="00B02C3D" w:rsidRDefault="00C1432B">
      <w:pPr>
        <w:pStyle w:val="Testonotaapidipagina"/>
      </w:pPr>
      <w:r w:rsidRPr="00B02C3D">
        <w:rPr>
          <w:rStyle w:val="Rimandonotaapidipagina"/>
        </w:rPr>
        <w:footnoteRef/>
      </w:r>
      <w:r w:rsidRPr="00B02C3D">
        <w:t xml:space="preserve"> L’art 9 comma 2 </w:t>
      </w:r>
      <w:proofErr w:type="spellStart"/>
      <w:r w:rsidRPr="00B02C3D">
        <w:t>lett</w:t>
      </w:r>
      <w:proofErr w:type="spellEnd"/>
      <w:r w:rsidR="009A6D76" w:rsidRPr="00B02C3D">
        <w:t xml:space="preserve"> </w:t>
      </w:r>
      <w:r w:rsidRPr="00B02C3D">
        <w:t>c) stabilisce quanto segue:</w:t>
      </w:r>
    </w:p>
    <w:p w:rsidR="00C1432B" w:rsidRDefault="00C1432B" w:rsidP="009A6D76">
      <w:pPr>
        <w:pStyle w:val="Testonotaapidipagina"/>
        <w:jc w:val="both"/>
      </w:pPr>
      <w:r w:rsidRPr="00B02C3D">
        <w:t>Nel caso in cui l’istanza afferisca pertinenze demaniali o beni di difficile rimozione è richiesta, altresì, polizza assicurativa incendio, fulmine, scoppio, compresa la partita “ricorso terzi”, con massimali che saranno stabiliti dalla Autorità e con vincolo a favore della stessa.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FE" w:rsidRDefault="00527EFE" w:rsidP="00527EFE">
    <w:pPr>
      <w:pStyle w:val="Intestazione"/>
      <w:jc w:val="center"/>
      <w:rPr>
        <w:b/>
      </w:rPr>
    </w:pPr>
  </w:p>
  <w:p w:rsidR="00C177DF" w:rsidRDefault="0044103A" w:rsidP="00B6157F">
    <w:pPr>
      <w:pStyle w:val="Intestazione"/>
      <w:ind w:left="-851" w:right="-693"/>
      <w:jc w:val="center"/>
      <w:rPr>
        <w:b/>
      </w:rPr>
    </w:pPr>
    <w:r>
      <w:rPr>
        <w:b/>
      </w:rPr>
      <w:t>Modell</w:t>
    </w:r>
    <w:r w:rsidR="00CA09AE">
      <w:rPr>
        <w:b/>
      </w:rPr>
      <w:t xml:space="preserve">o Istanza </w:t>
    </w:r>
    <w:r w:rsidR="00AE0D64">
      <w:rPr>
        <w:b/>
      </w:rPr>
      <w:t>per occupazione temporanea di aree demaniali per ponteggi, impalcature e simili</w:t>
    </w:r>
  </w:p>
  <w:p w:rsidR="009A6D76" w:rsidRDefault="00AE0D64" w:rsidP="00B6157F">
    <w:pPr>
      <w:pStyle w:val="Intestazione"/>
      <w:ind w:left="-851" w:right="-693"/>
      <w:jc w:val="center"/>
      <w:rPr>
        <w:b/>
      </w:rPr>
    </w:pPr>
    <w:r>
      <w:rPr>
        <w:b/>
      </w:rPr>
      <w:t>Art 18 ter -</w:t>
    </w:r>
    <w:r w:rsidR="009A6D76">
      <w:rPr>
        <w:b/>
      </w:rPr>
      <w:t xml:space="preserve">Regolamento di Amministrazione del Demanio, approvato e </w:t>
    </w:r>
    <w:r w:rsidR="00B6157F">
      <w:rPr>
        <w:b/>
      </w:rPr>
      <w:t xml:space="preserve">reso esecutivo con Ordinanza n. </w:t>
    </w:r>
    <w:r>
      <w:rPr>
        <w:b/>
      </w:rPr>
      <w:t>22/2021</w:t>
    </w:r>
  </w:p>
  <w:p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75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8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22"/>
  </w:num>
  <w:num w:numId="4">
    <w:abstractNumId w:val="37"/>
  </w:num>
  <w:num w:numId="5">
    <w:abstractNumId w:val="5"/>
  </w:num>
  <w:num w:numId="6">
    <w:abstractNumId w:val="25"/>
  </w:num>
  <w:num w:numId="7">
    <w:abstractNumId w:val="31"/>
  </w:num>
  <w:num w:numId="8">
    <w:abstractNumId w:val="35"/>
  </w:num>
  <w:num w:numId="9">
    <w:abstractNumId w:val="24"/>
  </w:num>
  <w:num w:numId="10">
    <w:abstractNumId w:val="10"/>
  </w:num>
  <w:num w:numId="11">
    <w:abstractNumId w:val="33"/>
  </w:num>
  <w:num w:numId="12">
    <w:abstractNumId w:val="2"/>
  </w:num>
  <w:num w:numId="13">
    <w:abstractNumId w:val="9"/>
  </w:num>
  <w:num w:numId="14">
    <w:abstractNumId w:val="6"/>
  </w:num>
  <w:num w:numId="15">
    <w:abstractNumId w:val="30"/>
  </w:num>
  <w:num w:numId="16">
    <w:abstractNumId w:val="13"/>
  </w:num>
  <w:num w:numId="17">
    <w:abstractNumId w:val="28"/>
  </w:num>
  <w:num w:numId="18">
    <w:abstractNumId w:val="26"/>
  </w:num>
  <w:num w:numId="19">
    <w:abstractNumId w:val="39"/>
  </w:num>
  <w:num w:numId="20">
    <w:abstractNumId w:val="1"/>
  </w:num>
  <w:num w:numId="21">
    <w:abstractNumId w:val="43"/>
  </w:num>
  <w:num w:numId="22">
    <w:abstractNumId w:val="16"/>
  </w:num>
  <w:num w:numId="23">
    <w:abstractNumId w:val="41"/>
  </w:num>
  <w:num w:numId="24">
    <w:abstractNumId w:val="7"/>
  </w:num>
  <w:num w:numId="25">
    <w:abstractNumId w:val="11"/>
  </w:num>
  <w:num w:numId="26">
    <w:abstractNumId w:val="19"/>
  </w:num>
  <w:num w:numId="27">
    <w:abstractNumId w:val="12"/>
  </w:num>
  <w:num w:numId="28">
    <w:abstractNumId w:val="36"/>
  </w:num>
  <w:num w:numId="29">
    <w:abstractNumId w:val="44"/>
  </w:num>
  <w:num w:numId="30">
    <w:abstractNumId w:val="20"/>
  </w:num>
  <w:num w:numId="31">
    <w:abstractNumId w:val="8"/>
  </w:num>
  <w:num w:numId="32">
    <w:abstractNumId w:val="29"/>
  </w:num>
  <w:num w:numId="33">
    <w:abstractNumId w:val="40"/>
  </w:num>
  <w:num w:numId="34">
    <w:abstractNumId w:val="3"/>
  </w:num>
  <w:num w:numId="35">
    <w:abstractNumId w:val="4"/>
  </w:num>
  <w:num w:numId="36">
    <w:abstractNumId w:val="38"/>
  </w:num>
  <w:num w:numId="37">
    <w:abstractNumId w:val="42"/>
  </w:num>
  <w:num w:numId="38">
    <w:abstractNumId w:val="23"/>
  </w:num>
  <w:num w:numId="39">
    <w:abstractNumId w:val="21"/>
  </w:num>
  <w:num w:numId="40">
    <w:abstractNumId w:val="0"/>
  </w:num>
  <w:num w:numId="41">
    <w:abstractNumId w:val="17"/>
  </w:num>
  <w:num w:numId="42">
    <w:abstractNumId w:val="15"/>
  </w:num>
  <w:num w:numId="43">
    <w:abstractNumId w:val="14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C"/>
    <w:rsid w:val="000144BA"/>
    <w:rsid w:val="00023E76"/>
    <w:rsid w:val="0003455E"/>
    <w:rsid w:val="0003704A"/>
    <w:rsid w:val="0007549E"/>
    <w:rsid w:val="000A1E50"/>
    <w:rsid w:val="000A3699"/>
    <w:rsid w:val="000A4930"/>
    <w:rsid w:val="000D5094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340A3"/>
    <w:rsid w:val="00243AA8"/>
    <w:rsid w:val="002525E4"/>
    <w:rsid w:val="00257857"/>
    <w:rsid w:val="0027699B"/>
    <w:rsid w:val="002A385F"/>
    <w:rsid w:val="002E7154"/>
    <w:rsid w:val="002F6424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1744"/>
    <w:rsid w:val="00465524"/>
    <w:rsid w:val="0049437E"/>
    <w:rsid w:val="004A6876"/>
    <w:rsid w:val="004B164F"/>
    <w:rsid w:val="004B60F3"/>
    <w:rsid w:val="00527EFE"/>
    <w:rsid w:val="005526BC"/>
    <w:rsid w:val="00554E9F"/>
    <w:rsid w:val="00584A0F"/>
    <w:rsid w:val="005A2D6D"/>
    <w:rsid w:val="005B7F4D"/>
    <w:rsid w:val="005D396D"/>
    <w:rsid w:val="005E152A"/>
    <w:rsid w:val="005E654E"/>
    <w:rsid w:val="005F0BE8"/>
    <w:rsid w:val="005F0FD0"/>
    <w:rsid w:val="00604E50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11E2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11302"/>
    <w:rsid w:val="00924E2C"/>
    <w:rsid w:val="00954A1B"/>
    <w:rsid w:val="00957E42"/>
    <w:rsid w:val="00983231"/>
    <w:rsid w:val="0098658B"/>
    <w:rsid w:val="00987C5E"/>
    <w:rsid w:val="009911EB"/>
    <w:rsid w:val="009A0DE5"/>
    <w:rsid w:val="009A6D76"/>
    <w:rsid w:val="009E730A"/>
    <w:rsid w:val="00A123DD"/>
    <w:rsid w:val="00A64DD5"/>
    <w:rsid w:val="00A67A20"/>
    <w:rsid w:val="00A72588"/>
    <w:rsid w:val="00AA1B04"/>
    <w:rsid w:val="00AD3DC3"/>
    <w:rsid w:val="00AD7457"/>
    <w:rsid w:val="00AE0D64"/>
    <w:rsid w:val="00AF2A97"/>
    <w:rsid w:val="00B01C62"/>
    <w:rsid w:val="00B02C3D"/>
    <w:rsid w:val="00B5037B"/>
    <w:rsid w:val="00B56807"/>
    <w:rsid w:val="00B6157F"/>
    <w:rsid w:val="00B71CB4"/>
    <w:rsid w:val="00B72F2F"/>
    <w:rsid w:val="00B731BC"/>
    <w:rsid w:val="00B765D7"/>
    <w:rsid w:val="00B95DA7"/>
    <w:rsid w:val="00BA474C"/>
    <w:rsid w:val="00BC0B65"/>
    <w:rsid w:val="00BC3A35"/>
    <w:rsid w:val="00C063E0"/>
    <w:rsid w:val="00C1432B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00A29"/>
    <w:rsid w:val="00D2278A"/>
    <w:rsid w:val="00D40CE3"/>
    <w:rsid w:val="00D64592"/>
    <w:rsid w:val="00D801C4"/>
    <w:rsid w:val="00D822C1"/>
    <w:rsid w:val="00D90683"/>
    <w:rsid w:val="00DC4485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2050A"/>
    <w:rsid w:val="00F21ADD"/>
    <w:rsid w:val="00F25943"/>
    <w:rsid w:val="00F2662C"/>
    <w:rsid w:val="00F31E07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D89F9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o.ancona.it/it/pago-p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o.ancona.it/it/pago-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E158-FE04-458F-9D9E-1F2E4193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Chiara Gusella</cp:lastModifiedBy>
  <cp:revision>6</cp:revision>
  <cp:lastPrinted>2020-05-27T19:50:00Z</cp:lastPrinted>
  <dcterms:created xsi:type="dcterms:W3CDTF">2021-02-17T11:24:00Z</dcterms:created>
  <dcterms:modified xsi:type="dcterms:W3CDTF">2021-09-30T13:40:00Z</dcterms:modified>
</cp:coreProperties>
</file>