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2109">
      <w:pPr>
        <w:pStyle w:val="Stile"/>
        <w:rPr>
          <w:sz w:val="2"/>
          <w:szCs w:val="2"/>
        </w:rPr>
      </w:pPr>
    </w:p>
    <w:p w:rsidR="00000000" w:rsidRPr="00C33AD0" w:rsidRDefault="00DC2109">
      <w:pPr>
        <w:pStyle w:val="Stile"/>
        <w:framePr w:w="9705" w:h="1617" w:wrap="auto" w:hAnchor="text" w:x="270" w:y="1"/>
        <w:spacing w:line="456" w:lineRule="exact"/>
        <w:ind w:firstLine="1396"/>
        <w:jc w:val="center"/>
        <w:rPr>
          <w:b/>
          <w:bCs/>
          <w:sz w:val="39"/>
          <w:szCs w:val="39"/>
        </w:rPr>
      </w:pPr>
      <w:r w:rsidRPr="00C33AD0">
        <w:rPr>
          <w:b/>
          <w:bCs/>
          <w:sz w:val="39"/>
          <w:szCs w:val="39"/>
        </w:rPr>
        <w:t xml:space="preserve">DICHIARAZIONE </w:t>
      </w:r>
      <w:proofErr w:type="spellStart"/>
      <w:r w:rsidRPr="00C33AD0">
        <w:rPr>
          <w:b/>
          <w:bCs/>
          <w:sz w:val="39"/>
          <w:szCs w:val="39"/>
        </w:rPr>
        <w:t>DI</w:t>
      </w:r>
      <w:proofErr w:type="spellEnd"/>
      <w:r w:rsidRPr="00C33AD0">
        <w:rPr>
          <w:b/>
          <w:bCs/>
          <w:sz w:val="39"/>
          <w:szCs w:val="39"/>
        </w:rPr>
        <w:t xml:space="preserve"> POSSESSO DEI REQUISITI </w:t>
      </w:r>
      <w:proofErr w:type="spellStart"/>
      <w:r w:rsidRPr="00C33AD0">
        <w:rPr>
          <w:b/>
          <w:bCs/>
          <w:sz w:val="39"/>
          <w:szCs w:val="39"/>
        </w:rPr>
        <w:t>DI</w:t>
      </w:r>
      <w:proofErr w:type="spellEnd"/>
      <w:r w:rsidRPr="00C33AD0">
        <w:rPr>
          <w:b/>
          <w:bCs/>
          <w:sz w:val="39"/>
          <w:szCs w:val="39"/>
        </w:rPr>
        <w:t xml:space="preserve"> </w:t>
      </w:r>
      <w:proofErr w:type="spellStart"/>
      <w:proofErr w:type="gramStart"/>
      <w:r w:rsidRPr="00C33AD0">
        <w:rPr>
          <w:b/>
          <w:bCs/>
          <w:sz w:val="39"/>
          <w:szCs w:val="39"/>
        </w:rPr>
        <w:t>P.M.I.</w:t>
      </w:r>
      <w:proofErr w:type="spellEnd"/>
      <w:proofErr w:type="gramEnd"/>
      <w:r w:rsidRPr="00C33AD0">
        <w:rPr>
          <w:b/>
          <w:bCs/>
          <w:sz w:val="39"/>
          <w:szCs w:val="39"/>
        </w:rPr>
        <w:t xml:space="preserve"> (PICCOLA E MEDIA IMPRESA) </w:t>
      </w:r>
    </w:p>
    <w:p w:rsidR="00000000" w:rsidRPr="00C33AD0" w:rsidRDefault="00DC2109">
      <w:pPr>
        <w:pStyle w:val="Stile"/>
        <w:framePr w:w="9705" w:h="1617" w:wrap="auto" w:hAnchor="text" w:x="270" w:y="1"/>
        <w:spacing w:line="355" w:lineRule="exact"/>
        <w:ind w:left="1737"/>
        <w:rPr>
          <w:w w:val="110"/>
          <w:sz w:val="28"/>
          <w:szCs w:val="28"/>
        </w:rPr>
      </w:pPr>
      <w:proofErr w:type="gramStart"/>
      <w:r w:rsidRPr="00C33AD0">
        <w:rPr>
          <w:b/>
          <w:bCs/>
          <w:sz w:val="27"/>
          <w:szCs w:val="27"/>
        </w:rPr>
        <w:t>(Dichiarazione</w:t>
      </w:r>
      <w:proofErr w:type="gramEnd"/>
      <w:r w:rsidRPr="00C33AD0">
        <w:rPr>
          <w:b/>
          <w:bCs/>
          <w:sz w:val="27"/>
          <w:szCs w:val="27"/>
        </w:rPr>
        <w:t xml:space="preserve"> sostitutiva dell'atto di </w:t>
      </w:r>
      <w:r>
        <w:rPr>
          <w:b/>
          <w:bCs/>
          <w:sz w:val="27"/>
          <w:szCs w:val="27"/>
        </w:rPr>
        <w:t>notorietà</w:t>
      </w:r>
      <w:r w:rsidRPr="00DC2109">
        <w:rPr>
          <w:b/>
          <w:bCs/>
          <w:sz w:val="27"/>
          <w:szCs w:val="27"/>
        </w:rPr>
        <w:t xml:space="preserve"> </w:t>
      </w:r>
    </w:p>
    <w:p w:rsidR="00000000" w:rsidRPr="00C33AD0" w:rsidRDefault="00DC2109">
      <w:pPr>
        <w:pStyle w:val="Stile"/>
        <w:framePr w:w="9705" w:h="1617" w:wrap="auto" w:hAnchor="text" w:x="270" w:y="1"/>
        <w:spacing w:line="326" w:lineRule="exact"/>
        <w:ind w:left="835"/>
        <w:rPr>
          <w:b/>
          <w:bCs/>
          <w:sz w:val="27"/>
          <w:szCs w:val="27"/>
        </w:rPr>
      </w:pPr>
      <w:r w:rsidRPr="00C33AD0">
        <w:rPr>
          <w:b/>
          <w:bCs/>
          <w:sz w:val="27"/>
          <w:szCs w:val="27"/>
        </w:rPr>
        <w:t xml:space="preserve">ai sensi dell'articolo </w:t>
      </w:r>
      <w:proofErr w:type="gramStart"/>
      <w:r w:rsidRPr="00C33AD0">
        <w:rPr>
          <w:b/>
          <w:bCs/>
          <w:sz w:val="27"/>
          <w:szCs w:val="27"/>
        </w:rPr>
        <w:t>47</w:t>
      </w:r>
      <w:proofErr w:type="gramEnd"/>
      <w:r w:rsidRPr="00C33AD0">
        <w:rPr>
          <w:b/>
          <w:bCs/>
          <w:sz w:val="27"/>
          <w:szCs w:val="27"/>
        </w:rPr>
        <w:t xml:space="preserve"> del D.P.R. 28 dicembre 2000, n.445) </w:t>
      </w:r>
    </w:p>
    <w:p w:rsidR="00000000" w:rsidRPr="00C33AD0" w:rsidRDefault="00DC2109">
      <w:pPr>
        <w:pStyle w:val="Stile"/>
        <w:framePr w:w="10132" w:h="283" w:wrap="auto" w:hAnchor="text" w:x="1" w:y="2569"/>
        <w:tabs>
          <w:tab w:val="left" w:leader="underscore" w:pos="9844"/>
        </w:tabs>
        <w:spacing w:line="201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33AD0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Pr="00C33AD0">
        <w:rPr>
          <w:rFonts w:ascii="Times New Roman" w:hAnsi="Times New Roman" w:cs="Times New Roman"/>
          <w:sz w:val="22"/>
          <w:szCs w:val="22"/>
        </w:rPr>
        <w:t xml:space="preserve">Sottoscritto </w:t>
      </w:r>
      <w:r w:rsidRPr="00C33AD0">
        <w:rPr>
          <w:rFonts w:ascii="Times New Roman" w:hAnsi="Times New Roman" w:cs="Times New Roman"/>
          <w:sz w:val="22"/>
          <w:szCs w:val="22"/>
        </w:rPr>
        <w:tab/>
        <w:t xml:space="preserve">_ </w:t>
      </w:r>
    </w:p>
    <w:p w:rsidR="00000000" w:rsidRPr="00C33AD0" w:rsidRDefault="00DC2109">
      <w:pPr>
        <w:pStyle w:val="Stile"/>
        <w:framePr w:w="10161" w:h="297" w:wrap="auto" w:hAnchor="text" w:x="25" w:y="3073"/>
        <w:tabs>
          <w:tab w:val="left" w:leader="underscore" w:pos="7780"/>
        </w:tabs>
        <w:spacing w:line="201" w:lineRule="exact"/>
        <w:rPr>
          <w:rFonts w:ascii="Times New Roman" w:hAnsi="Times New Roman" w:cs="Times New Roman"/>
          <w:sz w:val="22"/>
          <w:szCs w:val="22"/>
        </w:rPr>
      </w:pPr>
      <w:r w:rsidRPr="00C33AD0">
        <w:rPr>
          <w:rFonts w:ascii="Times New Roman" w:hAnsi="Times New Roman" w:cs="Times New Roman"/>
          <w:sz w:val="22"/>
          <w:szCs w:val="22"/>
        </w:rPr>
        <w:t xml:space="preserve">nato </w:t>
      </w:r>
      <w:proofErr w:type="gramStart"/>
      <w:r w:rsidRPr="00C33AD0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C33AD0">
        <w:rPr>
          <w:rFonts w:ascii="Times New Roman" w:hAnsi="Times New Roman" w:cs="Times New Roman"/>
          <w:sz w:val="22"/>
          <w:szCs w:val="22"/>
        </w:rPr>
        <w:t xml:space="preserve"> </w:t>
      </w:r>
      <w:r w:rsidRPr="00C33AD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C33AD0"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Pr="00C33AD0">
        <w:rPr>
          <w:rFonts w:ascii="Times New Roman" w:hAnsi="Times New Roman" w:cs="Times New Roman"/>
          <w:sz w:val="22"/>
          <w:szCs w:val="22"/>
        </w:rPr>
        <w:t xml:space="preserve">__ ) il __ / __ / __ </w:t>
      </w:r>
    </w:p>
    <w:p w:rsidR="00000000" w:rsidRPr="00C33AD0" w:rsidRDefault="00DC2109">
      <w:pPr>
        <w:pStyle w:val="Stile"/>
        <w:framePr w:w="9936" w:h="288" w:wrap="auto" w:hAnchor="text" w:x="20" w:y="3582"/>
        <w:tabs>
          <w:tab w:val="left" w:leader="underscore" w:pos="4530"/>
          <w:tab w:val="left" w:leader="underscore" w:pos="9556"/>
        </w:tabs>
        <w:spacing w:line="206" w:lineRule="exact"/>
        <w:rPr>
          <w:rFonts w:ascii="Times New Roman" w:hAnsi="Times New Roman" w:cs="Times New Roman"/>
          <w:sz w:val="22"/>
          <w:szCs w:val="22"/>
        </w:rPr>
      </w:pPr>
      <w:r w:rsidRPr="00C33AD0">
        <w:rPr>
          <w:rFonts w:ascii="Times New Roman" w:hAnsi="Times New Roman" w:cs="Times New Roman"/>
          <w:sz w:val="22"/>
          <w:szCs w:val="22"/>
        </w:rPr>
        <w:t xml:space="preserve">residente </w:t>
      </w:r>
      <w:proofErr w:type="gramStart"/>
      <w:r w:rsidRPr="00C33AD0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C33AD0">
        <w:rPr>
          <w:rFonts w:ascii="Times New Roman" w:hAnsi="Times New Roman" w:cs="Times New Roman"/>
          <w:sz w:val="22"/>
          <w:szCs w:val="22"/>
        </w:rPr>
        <w:t xml:space="preserve"> </w:t>
      </w:r>
      <w:r w:rsidRPr="00C33AD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C33AD0"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Pr="00C33AD0">
        <w:rPr>
          <w:rFonts w:ascii="Times New Roman" w:hAnsi="Times New Roman" w:cs="Times New Roman"/>
          <w:sz w:val="22"/>
          <w:szCs w:val="22"/>
        </w:rPr>
        <w:t xml:space="preserve">__ ) Via </w:t>
      </w:r>
      <w:r w:rsidRPr="00C33AD0">
        <w:rPr>
          <w:rFonts w:ascii="Times New Roman" w:hAnsi="Times New Roman" w:cs="Times New Roman"/>
          <w:sz w:val="22"/>
          <w:szCs w:val="22"/>
        </w:rPr>
        <w:tab/>
      </w:r>
      <w:proofErr w:type="spellStart"/>
      <w:proofErr w:type="gramStart"/>
      <w:r w:rsidRPr="00C33AD0">
        <w:rPr>
          <w:rFonts w:ascii="Times New Roman" w:hAnsi="Times New Roman" w:cs="Times New Roman"/>
          <w:sz w:val="22"/>
          <w:szCs w:val="22"/>
        </w:rPr>
        <w:t>n°</w:t>
      </w:r>
      <w:proofErr w:type="spellEnd"/>
      <w:proofErr w:type="gramEnd"/>
      <w:r w:rsidRPr="00C33AD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00000" w:rsidRPr="00C33AD0" w:rsidRDefault="00DC2109">
      <w:pPr>
        <w:pStyle w:val="Stile"/>
        <w:framePr w:w="10132" w:h="283" w:wrap="auto" w:hAnchor="text" w:x="20" w:y="4086"/>
        <w:tabs>
          <w:tab w:val="left" w:leader="underscore" w:pos="3902"/>
          <w:tab w:val="left" w:leader="underscore" w:pos="9940"/>
        </w:tabs>
        <w:spacing w:line="201" w:lineRule="exac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in qualità</w:t>
      </w:r>
      <w:r w:rsidRPr="00C33AD0">
        <w:rPr>
          <w:rFonts w:ascii="Times New Roman" w:hAnsi="Times New Roman" w:cs="Times New Roman"/>
          <w:sz w:val="22"/>
          <w:szCs w:val="22"/>
        </w:rPr>
        <w:t xml:space="preserve"> di</w:t>
      </w:r>
      <w:proofErr w:type="gramEnd"/>
      <w:r w:rsidRPr="00C33AD0">
        <w:rPr>
          <w:rFonts w:ascii="Times New Roman" w:hAnsi="Times New Roman" w:cs="Times New Roman"/>
          <w:sz w:val="22"/>
          <w:szCs w:val="22"/>
        </w:rPr>
        <w:t xml:space="preserve"> </w:t>
      </w:r>
      <w:r w:rsidRPr="00C33AD0">
        <w:rPr>
          <w:rFonts w:ascii="Times New Roman" w:hAnsi="Times New Roman" w:cs="Times New Roman"/>
          <w:sz w:val="22"/>
          <w:szCs w:val="22"/>
        </w:rPr>
        <w:tab/>
        <w:t xml:space="preserve">dell'impresa </w:t>
      </w:r>
      <w:r w:rsidRPr="00C33AD0">
        <w:rPr>
          <w:rFonts w:ascii="Times New Roman" w:hAnsi="Times New Roman" w:cs="Times New Roman"/>
          <w:sz w:val="22"/>
          <w:szCs w:val="22"/>
        </w:rPr>
        <w:tab/>
        <w:t xml:space="preserve">_ </w:t>
      </w:r>
    </w:p>
    <w:p w:rsidR="00000000" w:rsidRPr="00C33AD0" w:rsidRDefault="00DC2109">
      <w:pPr>
        <w:pStyle w:val="Stile"/>
        <w:framePr w:w="9936" w:h="297" w:wrap="auto" w:hAnchor="text" w:x="20" w:y="4590"/>
        <w:tabs>
          <w:tab w:val="left" w:leader="underscore" w:pos="3926"/>
          <w:tab w:val="left" w:leader="underscore" w:pos="9383"/>
        </w:tabs>
        <w:spacing w:line="206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C33AD0">
        <w:rPr>
          <w:rFonts w:ascii="Times New Roman" w:hAnsi="Times New Roman" w:cs="Times New Roman"/>
          <w:sz w:val="22"/>
          <w:szCs w:val="22"/>
        </w:rPr>
        <w:t>c</w:t>
      </w:r>
      <w:proofErr w:type="gramEnd"/>
      <w:r w:rsidRPr="00C33AD0">
        <w:rPr>
          <w:rFonts w:ascii="Times New Roman" w:hAnsi="Times New Roman" w:cs="Times New Roman"/>
          <w:sz w:val="22"/>
          <w:szCs w:val="22"/>
        </w:rPr>
        <w:t xml:space="preserve">on sede legale in </w:t>
      </w:r>
      <w:r w:rsidRPr="00C33AD0">
        <w:rPr>
          <w:rFonts w:ascii="Times New Roman" w:hAnsi="Times New Roman" w:cs="Times New Roman"/>
          <w:sz w:val="22"/>
          <w:szCs w:val="22"/>
        </w:rPr>
        <w:tab/>
        <w:t xml:space="preserve">Provo (_) </w:t>
      </w:r>
      <w:proofErr w:type="gramStart"/>
      <w:r w:rsidRPr="00C33AD0">
        <w:rPr>
          <w:rFonts w:ascii="Times New Roman" w:hAnsi="Times New Roman" w:cs="Times New Roman"/>
          <w:sz w:val="22"/>
          <w:szCs w:val="22"/>
        </w:rPr>
        <w:t>Via</w:t>
      </w:r>
      <w:proofErr w:type="gramEnd"/>
      <w:r w:rsidRPr="00C33AD0">
        <w:rPr>
          <w:rFonts w:ascii="Times New Roman" w:hAnsi="Times New Roman" w:cs="Times New Roman"/>
          <w:sz w:val="22"/>
          <w:szCs w:val="22"/>
        </w:rPr>
        <w:t xml:space="preserve"> </w:t>
      </w:r>
      <w:r w:rsidRPr="00C33AD0">
        <w:rPr>
          <w:rFonts w:ascii="Times New Roman" w:hAnsi="Times New Roman" w:cs="Times New Roman"/>
          <w:sz w:val="22"/>
          <w:szCs w:val="22"/>
        </w:rPr>
        <w:tab/>
        <w:t xml:space="preserve">_ </w:t>
      </w:r>
    </w:p>
    <w:p w:rsidR="00000000" w:rsidRPr="00C33AD0" w:rsidRDefault="00DC2109">
      <w:pPr>
        <w:pStyle w:val="Stile"/>
        <w:framePr w:w="10036" w:h="1310" w:wrap="auto" w:hAnchor="text" w:x="102" w:y="5238"/>
        <w:spacing w:line="484" w:lineRule="exact"/>
        <w:ind w:left="9" w:right="4" w:firstLine="134"/>
        <w:rPr>
          <w:rFonts w:ascii="Times New Roman" w:hAnsi="Times New Roman" w:cs="Times New Roman"/>
          <w:sz w:val="28"/>
          <w:szCs w:val="28"/>
        </w:rPr>
      </w:pPr>
      <w:proofErr w:type="gramStart"/>
      <w:r w:rsidRPr="00C33AD0">
        <w:rPr>
          <w:rFonts w:ascii="Times New Roman" w:hAnsi="Times New Roman" w:cs="Times New Roman"/>
          <w:b/>
          <w:bCs/>
          <w:sz w:val="27"/>
          <w:szCs w:val="27"/>
        </w:rPr>
        <w:t>ai</w:t>
      </w:r>
      <w:proofErr w:type="gramEnd"/>
      <w:r w:rsidRPr="00C33AD0">
        <w:rPr>
          <w:rFonts w:ascii="Times New Roman" w:hAnsi="Times New Roman" w:cs="Times New Roman"/>
          <w:b/>
          <w:bCs/>
          <w:sz w:val="27"/>
          <w:szCs w:val="27"/>
        </w:rPr>
        <w:t xml:space="preserve"> sensi e per gli effetti previsti dall'</w:t>
      </w:r>
      <w:r w:rsidRPr="00C33AD0">
        <w:rPr>
          <w:rFonts w:ascii="Times New Roman" w:hAnsi="Times New Roman" w:cs="Times New Roman"/>
          <w:b/>
          <w:bCs/>
          <w:sz w:val="27"/>
          <w:szCs w:val="27"/>
        </w:rPr>
        <w:t xml:space="preserve">art. 47 del D.P.R. </w:t>
      </w:r>
      <w:r w:rsidRPr="00C33AD0">
        <w:rPr>
          <w:b/>
          <w:bCs/>
          <w:i/>
          <w:iCs/>
          <w:w w:val="91"/>
          <w:sz w:val="26"/>
          <w:szCs w:val="26"/>
        </w:rPr>
        <w:t xml:space="preserve">445/2000 </w:t>
      </w:r>
      <w:r w:rsidRPr="00C33AD0">
        <w:rPr>
          <w:rFonts w:ascii="Times New Roman" w:hAnsi="Times New Roman" w:cs="Times New Roman"/>
          <w:b/>
          <w:bCs/>
          <w:sz w:val="27"/>
          <w:szCs w:val="27"/>
        </w:rPr>
        <w:t xml:space="preserve">e consapevole delle sanzioni penali previste dall'art. 76 del D.P.R. </w:t>
      </w:r>
      <w:r w:rsidRPr="00C33AD0">
        <w:rPr>
          <w:b/>
          <w:bCs/>
          <w:i/>
          <w:iCs/>
          <w:w w:val="91"/>
          <w:sz w:val="26"/>
          <w:szCs w:val="26"/>
        </w:rPr>
        <w:t xml:space="preserve">445/2000, </w:t>
      </w:r>
      <w:r w:rsidRPr="00C33AD0">
        <w:rPr>
          <w:rFonts w:ascii="Times New Roman" w:hAnsi="Times New Roman" w:cs="Times New Roman"/>
          <w:b/>
          <w:bCs/>
          <w:sz w:val="27"/>
          <w:szCs w:val="27"/>
        </w:rPr>
        <w:t xml:space="preserve">in caso di dichiarazioni non veritiere e di formazione </w:t>
      </w:r>
      <w:r w:rsidRPr="00C33AD0">
        <w:rPr>
          <w:rFonts w:ascii="Times New Roman" w:hAnsi="Times New Roman" w:cs="Times New Roman"/>
          <w:b/>
          <w:bCs/>
          <w:w w:val="144"/>
          <w:sz w:val="19"/>
          <w:szCs w:val="19"/>
        </w:rPr>
        <w:t xml:space="preserve">0 </w:t>
      </w:r>
      <w:r w:rsidRPr="00C33AD0">
        <w:rPr>
          <w:rFonts w:ascii="Times New Roman" w:hAnsi="Times New Roman" w:cs="Times New Roman"/>
          <w:b/>
          <w:bCs/>
          <w:sz w:val="27"/>
          <w:szCs w:val="27"/>
        </w:rPr>
        <w:t xml:space="preserve">uso di atti falsi, sotto la propria personale </w:t>
      </w:r>
      <w:r w:rsidR="00C33AD0">
        <w:rPr>
          <w:rFonts w:ascii="Times New Roman" w:hAnsi="Times New Roman" w:cs="Times New Roman"/>
          <w:sz w:val="28"/>
          <w:szCs w:val="28"/>
        </w:rPr>
        <w:t>responsabilità</w:t>
      </w:r>
    </w:p>
    <w:p w:rsidR="00000000" w:rsidRPr="00C33AD0" w:rsidRDefault="00DC2109">
      <w:pPr>
        <w:pStyle w:val="Stile"/>
        <w:framePr w:w="9681" w:h="379" w:wrap="auto" w:hAnchor="text" w:x="275" w:y="6673"/>
        <w:spacing w:line="374" w:lineRule="exact"/>
        <w:ind w:left="3926"/>
        <w:rPr>
          <w:rFonts w:ascii="Times New Roman" w:hAnsi="Times New Roman" w:cs="Times New Roman"/>
          <w:b/>
          <w:bCs/>
          <w:sz w:val="34"/>
          <w:szCs w:val="34"/>
        </w:rPr>
      </w:pPr>
      <w:r w:rsidRPr="00C33AD0">
        <w:rPr>
          <w:rFonts w:ascii="Times New Roman" w:hAnsi="Times New Roman" w:cs="Times New Roman"/>
          <w:b/>
          <w:bCs/>
          <w:sz w:val="34"/>
          <w:szCs w:val="34"/>
        </w:rPr>
        <w:t xml:space="preserve">DICHIARA </w:t>
      </w:r>
    </w:p>
    <w:p w:rsidR="00000000" w:rsidRPr="00C33AD0" w:rsidRDefault="00DC2109">
      <w:pPr>
        <w:pStyle w:val="Stile"/>
        <w:framePr w:w="9681" w:h="350" w:wrap="auto" w:hAnchor="text" w:x="275" w:y="7302"/>
        <w:spacing w:line="292" w:lineRule="exact"/>
        <w:ind w:left="196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C33AD0">
        <w:rPr>
          <w:rFonts w:ascii="Times New Roman" w:hAnsi="Times New Roman" w:cs="Times New Roman"/>
          <w:b/>
          <w:bCs/>
          <w:sz w:val="27"/>
          <w:szCs w:val="27"/>
        </w:rPr>
        <w:t>che</w:t>
      </w:r>
      <w:proofErr w:type="gramEnd"/>
      <w:r w:rsidRPr="00C33AD0">
        <w:rPr>
          <w:rFonts w:ascii="Times New Roman" w:hAnsi="Times New Roman" w:cs="Times New Roman"/>
          <w:b/>
          <w:bCs/>
          <w:sz w:val="27"/>
          <w:szCs w:val="27"/>
        </w:rPr>
        <w:t xml:space="preserve"> l'impresa possiede i requisiti di </w:t>
      </w:r>
      <w:proofErr w:type="spellStart"/>
      <w:r w:rsidRPr="00C33AD0">
        <w:rPr>
          <w:rFonts w:ascii="Times New Roman" w:hAnsi="Times New Roman" w:cs="Times New Roman"/>
          <w:b/>
          <w:bCs/>
          <w:sz w:val="27"/>
          <w:szCs w:val="27"/>
        </w:rPr>
        <w:t>P.M.I</w:t>
      </w:r>
      <w:proofErr w:type="spellEnd"/>
      <w:r w:rsidRPr="00C33AD0">
        <w:rPr>
          <w:rFonts w:ascii="Times New Roman" w:hAnsi="Times New Roman" w:cs="Times New Roman"/>
          <w:b/>
          <w:bCs/>
          <w:sz w:val="27"/>
          <w:szCs w:val="27"/>
        </w:rPr>
        <w:t xml:space="preserve"> (Piccola e Media Impresa) secondo i </w:t>
      </w:r>
    </w:p>
    <w:p w:rsidR="00000000" w:rsidRPr="00C33AD0" w:rsidRDefault="00DC2109">
      <w:pPr>
        <w:pStyle w:val="Stile"/>
        <w:framePr w:w="9921" w:h="350" w:wrap="auto" w:hAnchor="text" w:x="164" w:y="7777"/>
        <w:spacing w:line="292" w:lineRule="exact"/>
        <w:ind w:left="4"/>
        <w:rPr>
          <w:rFonts w:ascii="Times New Roman" w:hAnsi="Times New Roman" w:cs="Times New Roman"/>
          <w:i/>
          <w:iCs/>
          <w:sz w:val="22"/>
          <w:szCs w:val="22"/>
        </w:rPr>
      </w:pPr>
      <w:proofErr w:type="gramStart"/>
      <w:r w:rsidRPr="00C33AD0">
        <w:rPr>
          <w:rFonts w:ascii="Times New Roman" w:hAnsi="Times New Roman" w:cs="Times New Roman"/>
          <w:b/>
          <w:bCs/>
          <w:sz w:val="27"/>
          <w:szCs w:val="27"/>
        </w:rPr>
        <w:t>parametri</w:t>
      </w:r>
      <w:proofErr w:type="gramEnd"/>
      <w:r w:rsidRPr="00C33AD0">
        <w:rPr>
          <w:rFonts w:ascii="Times New Roman" w:hAnsi="Times New Roman" w:cs="Times New Roman"/>
          <w:b/>
          <w:bCs/>
          <w:sz w:val="27"/>
          <w:szCs w:val="27"/>
        </w:rPr>
        <w:t xml:space="preserve"> dell'U.E. </w:t>
      </w:r>
      <w:r w:rsidRPr="00C33AD0">
        <w:rPr>
          <w:rFonts w:ascii="Times New Roman" w:hAnsi="Times New Roman" w:cs="Times New Roman"/>
          <w:i/>
          <w:iCs/>
          <w:sz w:val="22"/>
          <w:szCs w:val="22"/>
        </w:rPr>
        <w:t xml:space="preserve">(Raccomandazione della Commissione Europea del </w:t>
      </w:r>
      <w:r w:rsidRPr="00C33AD0">
        <w:rPr>
          <w:rFonts w:ascii="Times New Roman" w:hAnsi="Times New Roman" w:cs="Times New Roman"/>
          <w:w w:val="118"/>
          <w:sz w:val="21"/>
          <w:szCs w:val="21"/>
        </w:rPr>
        <w:t xml:space="preserve">6 </w:t>
      </w:r>
      <w:r w:rsidRPr="00C33AD0">
        <w:rPr>
          <w:rFonts w:ascii="Times New Roman" w:hAnsi="Times New Roman" w:cs="Times New Roman"/>
          <w:i/>
          <w:iCs/>
          <w:sz w:val="22"/>
          <w:szCs w:val="22"/>
        </w:rPr>
        <w:t xml:space="preserve">maggio 2003 </w:t>
      </w:r>
      <w:proofErr w:type="spellStart"/>
      <w:r w:rsidRPr="00C33AD0">
        <w:rPr>
          <w:rFonts w:ascii="Times New Roman" w:hAnsi="Times New Roman" w:cs="Times New Roman"/>
          <w:i/>
          <w:iCs/>
          <w:sz w:val="22"/>
          <w:szCs w:val="22"/>
        </w:rPr>
        <w:t>n°</w:t>
      </w:r>
      <w:proofErr w:type="spellEnd"/>
      <w:r w:rsidRPr="00C33AD0">
        <w:rPr>
          <w:rFonts w:ascii="Times New Roman" w:hAnsi="Times New Roman" w:cs="Times New Roman"/>
          <w:i/>
          <w:iCs/>
          <w:sz w:val="22"/>
          <w:szCs w:val="22"/>
        </w:rPr>
        <w:t xml:space="preserve"> 2003/361/CE)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2"/>
        <w:gridCol w:w="3686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Pr="00C33AD0" w:rsidRDefault="00DC2109">
            <w:pPr>
              <w:pStyle w:val="Stile"/>
              <w:framePr w:w="10228" w:h="2251" w:wrap="auto" w:hAnchor="text" w:x="15" w:y="829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C2109">
            <w:pPr>
              <w:pStyle w:val="Stile"/>
              <w:framePr w:w="10228" w:h="2251" w:wrap="auto" w:hAnchor="text" w:x="15" w:y="8296"/>
              <w:ind w:left="4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PARAMETRIU.E.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C2109">
            <w:pPr>
              <w:pStyle w:val="Stile"/>
              <w:framePr w:w="10228" w:h="2251" w:wrap="auto" w:hAnchor="text" w:x="15" w:y="8296"/>
              <w:ind w:left="1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Parametri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richiedente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C2109">
            <w:pPr>
              <w:pStyle w:val="Stile"/>
              <w:framePr w:w="10228" w:h="2251" w:wrap="auto" w:hAnchor="text" w:x="15" w:y="829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C2109">
            <w:pPr>
              <w:pStyle w:val="Stile"/>
              <w:framePr w:w="10228" w:h="2251" w:wrap="auto" w:hAnchor="text" w:x="15" w:y="8296"/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C2109">
            <w:pPr>
              <w:pStyle w:val="Stile"/>
              <w:framePr w:w="10228" w:h="2251" w:wrap="auto" w:hAnchor="text" w:x="15" w:y="8296"/>
              <w:ind w:left="1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Ultimo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bilancio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approvato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C2109">
            <w:pPr>
              <w:pStyle w:val="Stile"/>
              <w:framePr w:w="10228" w:h="2251" w:wrap="auto" w:hAnchor="text" w:x="15" w:y="8296"/>
              <w:ind w:left="12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DIPENDENTI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C2109">
            <w:pPr>
              <w:pStyle w:val="Stile"/>
              <w:framePr w:w="10228" w:h="2251" w:wrap="auto" w:hAnchor="text" w:x="15" w:y="8296"/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inferiore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 250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unita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C2109">
            <w:pPr>
              <w:pStyle w:val="Stile"/>
              <w:framePr w:w="10228" w:h="2251" w:wrap="auto" w:hAnchor="text" w:x="15" w:y="829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00000" w:rsidRPr="00C33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C2109">
            <w:pPr>
              <w:pStyle w:val="Stile"/>
              <w:framePr w:w="10228" w:h="2251" w:wrap="auto" w:hAnchor="text" w:x="15" w:y="8296"/>
              <w:ind w:left="120"/>
              <w:rPr>
                <w:rFonts w:ascii="Times New Roman" w:hAnsi="Times New Roman" w:cs="Times New Roman"/>
                <w:w w:val="105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FATTURATO ANNUO </w:t>
            </w:r>
            <w:r>
              <w:rPr>
                <w:rFonts w:ascii="Times New Roman" w:hAnsi="Times New Roman" w:cs="Times New Roman"/>
                <w:w w:val="105"/>
                <w:sz w:val="21"/>
                <w:szCs w:val="21"/>
                <w:lang w:val="en-US"/>
              </w:rPr>
              <w:t xml:space="preserve">(*)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33AD0" w:rsidRDefault="00DC2109">
            <w:pPr>
              <w:pStyle w:val="Stile"/>
              <w:framePr w:w="10228" w:h="2251" w:wrap="auto" w:hAnchor="text" w:x="15" w:y="8296"/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AD0">
              <w:rPr>
                <w:rFonts w:ascii="Times New Roman" w:hAnsi="Times New Roman" w:cs="Times New Roman"/>
                <w:sz w:val="22"/>
                <w:szCs w:val="22"/>
              </w:rPr>
              <w:t>non</w:t>
            </w:r>
            <w:proofErr w:type="gramEnd"/>
            <w:r w:rsidRPr="00C33AD0">
              <w:rPr>
                <w:rFonts w:ascii="Times New Roman" w:hAnsi="Times New Roman" w:cs="Times New Roman"/>
                <w:sz w:val="22"/>
                <w:szCs w:val="22"/>
              </w:rPr>
              <w:t xml:space="preserve"> superiore a 50 milioni di euro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33AD0" w:rsidRDefault="00DC2109">
            <w:pPr>
              <w:pStyle w:val="Stile"/>
              <w:framePr w:w="10228" w:h="2251" w:wrap="auto" w:hAnchor="text" w:x="15" w:y="829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 w:rsidRPr="00C33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C2109">
            <w:pPr>
              <w:pStyle w:val="Stile"/>
              <w:framePr w:w="10228" w:h="2251" w:wrap="auto" w:hAnchor="text" w:x="15" w:y="8296"/>
              <w:ind w:left="120"/>
              <w:rPr>
                <w:rFonts w:ascii="Times New Roman" w:hAnsi="Times New Roman" w:cs="Times New Roman"/>
                <w:w w:val="105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TOTALE DI BILANCIO </w:t>
            </w:r>
            <w:r>
              <w:rPr>
                <w:rFonts w:ascii="Times New Roman" w:hAnsi="Times New Roman" w:cs="Times New Roman"/>
                <w:w w:val="105"/>
                <w:sz w:val="21"/>
                <w:szCs w:val="21"/>
                <w:lang w:val="en-US"/>
              </w:rPr>
              <w:t xml:space="preserve">(*)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33AD0" w:rsidRDefault="00DC2109">
            <w:pPr>
              <w:pStyle w:val="Stile"/>
              <w:framePr w:w="10228" w:h="2251" w:wrap="auto" w:hAnchor="text" w:x="15" w:y="8296"/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AD0">
              <w:rPr>
                <w:rFonts w:ascii="Times New Roman" w:hAnsi="Times New Roman" w:cs="Times New Roman"/>
                <w:sz w:val="22"/>
                <w:szCs w:val="22"/>
              </w:rPr>
              <w:t>non</w:t>
            </w:r>
            <w:proofErr w:type="gramEnd"/>
            <w:r w:rsidRPr="00C33AD0">
              <w:rPr>
                <w:rFonts w:ascii="Times New Roman" w:hAnsi="Times New Roman" w:cs="Times New Roman"/>
                <w:sz w:val="22"/>
                <w:szCs w:val="22"/>
              </w:rPr>
              <w:t xml:space="preserve"> superiore a 43 milioni di euro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33AD0" w:rsidRDefault="00DC2109">
            <w:pPr>
              <w:pStyle w:val="Stile"/>
              <w:framePr w:w="10228" w:h="2251" w:wrap="auto" w:hAnchor="text" w:x="15" w:y="829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Pr="00C33AD0" w:rsidRDefault="00DC2109">
      <w:pPr>
        <w:pStyle w:val="Stile"/>
        <w:framePr w:w="9710" w:h="283" w:wrap="auto" w:hAnchor="text" w:x="270" w:y="10547"/>
        <w:spacing w:line="235" w:lineRule="exact"/>
        <w:ind w:left="4"/>
        <w:rPr>
          <w:rFonts w:ascii="Times New Roman" w:hAnsi="Times New Roman" w:cs="Times New Roman"/>
          <w:i/>
          <w:iCs/>
          <w:sz w:val="22"/>
          <w:szCs w:val="22"/>
        </w:rPr>
      </w:pPr>
      <w:proofErr w:type="gramStart"/>
      <w:r w:rsidRPr="00C33AD0">
        <w:rPr>
          <w:rFonts w:ascii="Times New Roman" w:hAnsi="Times New Roman" w:cs="Times New Roman"/>
          <w:w w:val="105"/>
          <w:sz w:val="21"/>
          <w:szCs w:val="21"/>
        </w:rPr>
        <w:t>(*</w:t>
      </w:r>
      <w:proofErr w:type="gramEnd"/>
      <w:r w:rsidRPr="00C33AD0">
        <w:rPr>
          <w:rFonts w:ascii="Times New Roman" w:hAnsi="Times New Roman" w:cs="Times New Roman"/>
          <w:w w:val="105"/>
          <w:sz w:val="21"/>
          <w:szCs w:val="21"/>
        </w:rPr>
        <w:t xml:space="preserve">) </w:t>
      </w:r>
      <w:r w:rsidRPr="00C33AD0">
        <w:rPr>
          <w:rFonts w:ascii="Times New Roman" w:hAnsi="Times New Roman" w:cs="Times New Roman"/>
          <w:i/>
          <w:iCs/>
          <w:sz w:val="22"/>
          <w:szCs w:val="22"/>
        </w:rPr>
        <w:t>per rientrare ne</w:t>
      </w:r>
      <w:r w:rsidRPr="00C33AD0">
        <w:rPr>
          <w:rFonts w:ascii="Times New Roman" w:hAnsi="Times New Roman" w:cs="Times New Roman"/>
          <w:i/>
          <w:iCs/>
          <w:sz w:val="22"/>
          <w:szCs w:val="22"/>
        </w:rPr>
        <w:t xml:space="preserve">lla fascia dimensionale occorre che almeno uno dei due parametri sia soddisfatto </w:t>
      </w:r>
    </w:p>
    <w:p w:rsidR="00000000" w:rsidRPr="00C33AD0" w:rsidRDefault="00DC2109">
      <w:pPr>
        <w:pStyle w:val="Stile"/>
        <w:framePr w:w="9926" w:h="307" w:wrap="auto" w:hAnchor="text" w:x="30" w:y="11377"/>
        <w:tabs>
          <w:tab w:val="left" w:leader="underscore" w:pos="346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  <w:r w:rsidRPr="00C33AD0">
        <w:rPr>
          <w:rFonts w:ascii="Times New Roman" w:hAnsi="Times New Roman" w:cs="Times New Roman"/>
          <w:sz w:val="22"/>
          <w:szCs w:val="22"/>
        </w:rPr>
        <w:t xml:space="preserve">Data </w:t>
      </w:r>
      <w:r w:rsidRPr="00C33AD0">
        <w:rPr>
          <w:rFonts w:ascii="Times New Roman" w:hAnsi="Times New Roman" w:cs="Times New Roman"/>
          <w:sz w:val="22"/>
          <w:szCs w:val="22"/>
        </w:rPr>
        <w:tab/>
        <w:t xml:space="preserve">_ </w:t>
      </w:r>
    </w:p>
    <w:p w:rsidR="00000000" w:rsidRPr="00C33AD0" w:rsidRDefault="00DC2109">
      <w:pPr>
        <w:pStyle w:val="Stile"/>
        <w:framePr w:w="9681" w:h="556" w:wrap="auto" w:hAnchor="text" w:x="275" w:y="12486"/>
        <w:spacing w:line="230" w:lineRule="exact"/>
        <w:ind w:left="6124"/>
        <w:rPr>
          <w:rFonts w:ascii="Times New Roman" w:hAnsi="Times New Roman" w:cs="Times New Roman"/>
          <w:sz w:val="22"/>
          <w:szCs w:val="22"/>
        </w:rPr>
      </w:pPr>
      <w:r w:rsidRPr="00C33AD0">
        <w:rPr>
          <w:rFonts w:ascii="Times New Roman" w:hAnsi="Times New Roman" w:cs="Times New Roman"/>
          <w:sz w:val="22"/>
          <w:szCs w:val="22"/>
        </w:rPr>
        <w:t xml:space="preserve">Timbro </w:t>
      </w:r>
    </w:p>
    <w:p w:rsidR="00000000" w:rsidRPr="00C33AD0" w:rsidRDefault="00DC2109">
      <w:pPr>
        <w:pStyle w:val="Stile"/>
        <w:framePr w:w="9681" w:h="556" w:wrap="auto" w:hAnchor="text" w:x="275" w:y="12486"/>
        <w:spacing w:line="273" w:lineRule="exact"/>
        <w:ind w:left="4752"/>
        <w:rPr>
          <w:rFonts w:ascii="Times New Roman" w:hAnsi="Times New Roman" w:cs="Times New Roman"/>
          <w:sz w:val="22"/>
          <w:szCs w:val="22"/>
        </w:rPr>
      </w:pPr>
      <w:r w:rsidRPr="00C33AD0">
        <w:rPr>
          <w:rFonts w:ascii="Times New Roman" w:hAnsi="Times New Roman" w:cs="Times New Roman"/>
          <w:sz w:val="22"/>
          <w:szCs w:val="22"/>
        </w:rPr>
        <w:t xml:space="preserve">Firma del titolare/legale rappresentante </w:t>
      </w:r>
    </w:p>
    <w:p w:rsidR="00000000" w:rsidRPr="00C33AD0" w:rsidRDefault="00DC2109">
      <w:pPr>
        <w:pStyle w:val="Stile"/>
        <w:rPr>
          <w:rFonts w:ascii="Times New Roman" w:hAnsi="Times New Roman" w:cs="Times New Roman"/>
          <w:sz w:val="15"/>
          <w:szCs w:val="15"/>
        </w:rPr>
        <w:sectPr w:rsidR="00000000" w:rsidRPr="00C33AD0">
          <w:pgSz w:w="11907" w:h="16840"/>
          <w:pgMar w:top="1372" w:right="834" w:bottom="360" w:left="830" w:header="720" w:footer="720" w:gutter="0"/>
          <w:cols w:space="720"/>
          <w:noEndnote/>
        </w:sectPr>
      </w:pPr>
    </w:p>
    <w:p w:rsidR="00000000" w:rsidRPr="00C33AD0" w:rsidRDefault="00DC2109">
      <w:pPr>
        <w:pStyle w:val="Stile"/>
        <w:rPr>
          <w:rFonts w:ascii="Times New Roman" w:hAnsi="Times New Roman" w:cs="Times New Roman"/>
          <w:sz w:val="2"/>
          <w:szCs w:val="2"/>
        </w:rPr>
      </w:pPr>
    </w:p>
    <w:p w:rsidR="00000000" w:rsidRPr="00C33AD0" w:rsidRDefault="00DC2109">
      <w:pPr>
        <w:pStyle w:val="Stile"/>
        <w:framePr w:w="10195" w:h="532" w:wrap="auto" w:hAnchor="text" w:x="6" w:y="1"/>
        <w:spacing w:line="244" w:lineRule="exact"/>
        <w:ind w:left="604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33AD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PRIMA </w:t>
      </w:r>
      <w:proofErr w:type="spellStart"/>
      <w:r w:rsidRPr="00C33AD0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</w:t>
      </w:r>
      <w:proofErr w:type="spellEnd"/>
      <w:r w:rsidRPr="00C33AD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C33AD0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COMPlLARE</w:t>
      </w:r>
      <w:proofErr w:type="spellEnd"/>
      <w:r w:rsidRPr="00C33AD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LA DICHIARAZIONE </w:t>
      </w:r>
      <w:proofErr w:type="spellStart"/>
      <w:r w:rsidRPr="00C33AD0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</w:t>
      </w:r>
      <w:proofErr w:type="spellEnd"/>
      <w:r w:rsidRPr="00C33AD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POSSESSO DEI REQUISITI P.M./. </w:t>
      </w:r>
    </w:p>
    <w:p w:rsidR="00000000" w:rsidRPr="00C33AD0" w:rsidRDefault="00DC2109">
      <w:pPr>
        <w:pStyle w:val="Stile"/>
        <w:framePr w:w="10195" w:h="532" w:wrap="auto" w:hAnchor="text" w:x="6" w:y="1"/>
        <w:spacing w:line="283" w:lineRule="exact"/>
        <w:ind w:left="2054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33AD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LEGGERE LE NOTE ESPLICATIVE SOTTO RIPORTATE </w:t>
      </w:r>
    </w:p>
    <w:p w:rsidR="00000000" w:rsidRPr="00C33AD0" w:rsidRDefault="00DC2109">
      <w:pPr>
        <w:pStyle w:val="Stile"/>
        <w:framePr w:w="10204" w:h="4876" w:wrap="auto" w:hAnchor="text" w:x="1" w:y="850"/>
        <w:spacing w:line="254" w:lineRule="exact"/>
        <w:ind w:left="3926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C33AD0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NOTE ESPLICATIVE </w:t>
      </w:r>
    </w:p>
    <w:p w:rsidR="00000000" w:rsidRPr="00C33AD0" w:rsidRDefault="00DC2109">
      <w:pPr>
        <w:pStyle w:val="Stile"/>
        <w:framePr w:w="10204" w:h="4876" w:wrap="auto" w:hAnchor="text" w:x="1" w:y="850"/>
        <w:spacing w:before="9" w:line="230" w:lineRule="exact"/>
        <w:ind w:left="9"/>
        <w:rPr>
          <w:sz w:val="19"/>
          <w:szCs w:val="19"/>
        </w:rPr>
      </w:pPr>
      <w:r w:rsidRPr="00C33AD0">
        <w:rPr>
          <w:b/>
          <w:bCs/>
          <w:i/>
          <w:iCs/>
          <w:sz w:val="19"/>
          <w:szCs w:val="19"/>
        </w:rPr>
        <w:t xml:space="preserve">Imprese autonome: </w:t>
      </w:r>
      <w:r w:rsidRPr="00C33AD0">
        <w:rPr>
          <w:sz w:val="19"/>
          <w:szCs w:val="19"/>
        </w:rPr>
        <w:t xml:space="preserve">Tutte </w:t>
      </w:r>
      <w:proofErr w:type="spellStart"/>
      <w:r w:rsidRPr="00C33AD0">
        <w:rPr>
          <w:sz w:val="19"/>
          <w:szCs w:val="19"/>
        </w:rPr>
        <w:t>Ie</w:t>
      </w:r>
      <w:proofErr w:type="spellEnd"/>
      <w:r w:rsidRPr="00C33AD0">
        <w:rPr>
          <w:sz w:val="19"/>
          <w:szCs w:val="19"/>
        </w:rPr>
        <w:t xml:space="preserve"> imprese che non appartengono a nessuno degli altri due tipi </w:t>
      </w:r>
      <w:proofErr w:type="gramStart"/>
      <w:r w:rsidRPr="00C33AD0">
        <w:rPr>
          <w:sz w:val="19"/>
          <w:szCs w:val="19"/>
        </w:rPr>
        <w:t xml:space="preserve">di </w:t>
      </w:r>
      <w:proofErr w:type="gramEnd"/>
      <w:r w:rsidRPr="00C33AD0">
        <w:rPr>
          <w:sz w:val="19"/>
          <w:szCs w:val="19"/>
        </w:rPr>
        <w:t>imprese (associate collegate). Un</w:t>
      </w:r>
      <w:r w:rsidRPr="00C33AD0">
        <w:rPr>
          <w:sz w:val="19"/>
          <w:szCs w:val="19"/>
        </w:rPr>
        <w:t xml:space="preserve">'impresa si definisce autonoma se: </w:t>
      </w:r>
    </w:p>
    <w:p w:rsidR="00000000" w:rsidRPr="00C33AD0" w:rsidRDefault="00DC2109">
      <w:pPr>
        <w:pStyle w:val="Stile"/>
        <w:framePr w:w="10204" w:h="4876" w:wrap="auto" w:hAnchor="text" w:x="1" w:y="850"/>
        <w:spacing w:before="9" w:line="230" w:lineRule="exact"/>
        <w:ind w:left="9"/>
        <w:rPr>
          <w:sz w:val="19"/>
          <w:szCs w:val="19"/>
        </w:rPr>
      </w:pPr>
      <w:r w:rsidRPr="00C33AD0">
        <w:rPr>
          <w:sz w:val="19"/>
          <w:szCs w:val="19"/>
        </w:rPr>
        <w:t xml:space="preserve">- non possiede partecipazioni del 25 </w:t>
      </w:r>
      <w:r w:rsidRPr="00C33AD0">
        <w:rPr>
          <w:rFonts w:ascii="Times New Roman" w:hAnsi="Times New Roman" w:cs="Times New Roman"/>
          <w:w w:val="107"/>
          <w:sz w:val="19"/>
          <w:szCs w:val="19"/>
        </w:rPr>
        <w:t>%</w:t>
      </w:r>
      <w:r w:rsidR="00C33AD0">
        <w:rPr>
          <w:rFonts w:ascii="Times New Roman" w:hAnsi="Times New Roman" w:cs="Times New Roman"/>
          <w:w w:val="107"/>
          <w:sz w:val="19"/>
          <w:szCs w:val="19"/>
        </w:rPr>
        <w:t xml:space="preserve"> </w:t>
      </w:r>
      <w:r w:rsidR="00C33AD0" w:rsidRPr="00C33AD0">
        <w:rPr>
          <w:sz w:val="19"/>
          <w:szCs w:val="19"/>
        </w:rPr>
        <w:t>o</w:t>
      </w:r>
      <w:r w:rsidR="00C33AD0">
        <w:rPr>
          <w:rFonts w:ascii="Times New Roman" w:hAnsi="Times New Roman" w:cs="Times New Roman"/>
          <w:w w:val="107"/>
          <w:sz w:val="19"/>
          <w:szCs w:val="19"/>
        </w:rPr>
        <w:t xml:space="preserve"> </w:t>
      </w:r>
      <w:r w:rsidR="00C33AD0">
        <w:rPr>
          <w:sz w:val="19"/>
          <w:szCs w:val="19"/>
        </w:rPr>
        <w:t>più</w:t>
      </w:r>
      <w:r w:rsidRPr="00C33AD0">
        <w:rPr>
          <w:sz w:val="19"/>
          <w:szCs w:val="19"/>
        </w:rPr>
        <w:t xml:space="preserve"> in un'altra impresa; </w:t>
      </w:r>
    </w:p>
    <w:p w:rsidR="00000000" w:rsidRPr="00C33AD0" w:rsidRDefault="00DC2109">
      <w:pPr>
        <w:pStyle w:val="Stile"/>
        <w:framePr w:w="10204" w:h="4876" w:wrap="auto" w:hAnchor="text" w:x="1" w:y="850"/>
        <w:spacing w:before="9" w:line="230" w:lineRule="exact"/>
        <w:ind w:left="9"/>
        <w:rPr>
          <w:sz w:val="19"/>
          <w:szCs w:val="19"/>
        </w:rPr>
      </w:pPr>
      <w:r w:rsidRPr="00C33AD0">
        <w:rPr>
          <w:sz w:val="19"/>
          <w:szCs w:val="19"/>
        </w:rPr>
        <w:t>- non</w:t>
      </w:r>
      <w:r w:rsidR="00C33AD0">
        <w:rPr>
          <w:sz w:val="19"/>
          <w:szCs w:val="19"/>
        </w:rPr>
        <w:t xml:space="preserve"> è </w:t>
      </w:r>
      <w:r w:rsidRPr="00C33AD0">
        <w:rPr>
          <w:sz w:val="19"/>
          <w:szCs w:val="19"/>
        </w:rPr>
        <w:t xml:space="preserve">detenuta direttamente al 25 </w:t>
      </w:r>
      <w:r w:rsidRPr="00C33AD0">
        <w:rPr>
          <w:rFonts w:ascii="Times New Roman" w:hAnsi="Times New Roman" w:cs="Times New Roman"/>
          <w:w w:val="107"/>
          <w:sz w:val="19"/>
          <w:szCs w:val="19"/>
        </w:rPr>
        <w:t xml:space="preserve">% </w:t>
      </w:r>
      <w:r w:rsidR="00C33AD0">
        <w:rPr>
          <w:sz w:val="19"/>
          <w:szCs w:val="19"/>
        </w:rPr>
        <w:t xml:space="preserve">o più </w:t>
      </w:r>
      <w:r w:rsidRPr="00C33AD0">
        <w:rPr>
          <w:sz w:val="19"/>
          <w:szCs w:val="19"/>
        </w:rPr>
        <w:t xml:space="preserve">da un'impresa </w:t>
      </w:r>
      <w:r w:rsidR="00C33AD0" w:rsidRPr="00C33AD0">
        <w:rPr>
          <w:sz w:val="19"/>
          <w:szCs w:val="19"/>
        </w:rPr>
        <w:t xml:space="preserve">o </w:t>
      </w:r>
      <w:r w:rsidRPr="00C33AD0">
        <w:rPr>
          <w:sz w:val="19"/>
          <w:szCs w:val="19"/>
        </w:rPr>
        <w:t xml:space="preserve">da un organismo pubblico, oppure congiuntamente </w:t>
      </w:r>
    </w:p>
    <w:p w:rsidR="00000000" w:rsidRPr="00C33AD0" w:rsidRDefault="00C33AD0">
      <w:pPr>
        <w:pStyle w:val="Stile"/>
        <w:framePr w:w="10204" w:h="4876" w:wrap="auto" w:hAnchor="text" w:x="1" w:y="850"/>
        <w:spacing w:line="230" w:lineRule="exact"/>
        <w:ind w:left="216"/>
        <w:rPr>
          <w:sz w:val="19"/>
          <w:szCs w:val="19"/>
        </w:rPr>
      </w:pPr>
      <w:proofErr w:type="gramStart"/>
      <w:r>
        <w:rPr>
          <w:sz w:val="19"/>
          <w:szCs w:val="19"/>
        </w:rPr>
        <w:t>da</w:t>
      </w:r>
      <w:proofErr w:type="gramEnd"/>
      <w:r>
        <w:rPr>
          <w:sz w:val="19"/>
          <w:szCs w:val="19"/>
        </w:rPr>
        <w:t xml:space="preserve"> più</w:t>
      </w:r>
      <w:r w:rsidR="00DC2109" w:rsidRPr="00C33AD0">
        <w:rPr>
          <w:sz w:val="19"/>
          <w:szCs w:val="19"/>
        </w:rPr>
        <w:t xml:space="preserve"> imprese collegate </w:t>
      </w:r>
      <w:r>
        <w:rPr>
          <w:sz w:val="19"/>
          <w:szCs w:val="19"/>
        </w:rPr>
        <w:t>o</w:t>
      </w:r>
      <w:r w:rsidR="00DC2109" w:rsidRPr="00C33AD0">
        <w:rPr>
          <w:rFonts w:ascii="Times New Roman" w:hAnsi="Times New Roman" w:cs="Times New Roman"/>
          <w:w w:val="127"/>
          <w:sz w:val="16"/>
          <w:szCs w:val="16"/>
        </w:rPr>
        <w:t xml:space="preserve"> </w:t>
      </w:r>
      <w:r w:rsidR="00DC2109" w:rsidRPr="00C33AD0">
        <w:rPr>
          <w:sz w:val="19"/>
          <w:szCs w:val="19"/>
        </w:rPr>
        <w:t xml:space="preserve">organismi pubblici, a parte talune eccezioni; </w:t>
      </w:r>
    </w:p>
    <w:p w:rsidR="00000000" w:rsidRPr="00C33AD0" w:rsidRDefault="00DC2109">
      <w:pPr>
        <w:pStyle w:val="Stile"/>
        <w:framePr w:w="10204" w:h="4876" w:wrap="auto" w:hAnchor="text" w:x="1" w:y="850"/>
        <w:spacing w:before="9" w:line="230" w:lineRule="exact"/>
        <w:ind w:left="9"/>
        <w:rPr>
          <w:rFonts w:ascii="Times New Roman" w:hAnsi="Times New Roman" w:cs="Times New Roman"/>
          <w:w w:val="85"/>
          <w:sz w:val="27"/>
          <w:szCs w:val="27"/>
        </w:rPr>
      </w:pPr>
      <w:r w:rsidRPr="00C33AD0">
        <w:rPr>
          <w:sz w:val="19"/>
          <w:szCs w:val="19"/>
        </w:rPr>
        <w:t>- non elabora conti consolidati e non</w:t>
      </w:r>
      <w:r w:rsidR="00C33AD0">
        <w:rPr>
          <w:sz w:val="19"/>
          <w:szCs w:val="19"/>
        </w:rPr>
        <w:t xml:space="preserve"> è </w:t>
      </w:r>
      <w:r w:rsidRPr="00C33AD0">
        <w:rPr>
          <w:sz w:val="19"/>
          <w:szCs w:val="19"/>
        </w:rPr>
        <w:t xml:space="preserve">ripresa nei conti di un'impresa che elabora </w:t>
      </w:r>
      <w:proofErr w:type="gramStart"/>
      <w:r w:rsidRPr="00C33AD0">
        <w:rPr>
          <w:sz w:val="19"/>
          <w:szCs w:val="19"/>
        </w:rPr>
        <w:t>conti</w:t>
      </w:r>
      <w:proofErr w:type="gramEnd"/>
      <w:r w:rsidRPr="00C33AD0">
        <w:rPr>
          <w:sz w:val="19"/>
          <w:szCs w:val="19"/>
        </w:rPr>
        <w:t xml:space="preserve"> consolidati e quindi non</w:t>
      </w:r>
      <w:r w:rsidR="00C33AD0">
        <w:rPr>
          <w:sz w:val="19"/>
          <w:szCs w:val="19"/>
        </w:rPr>
        <w:t xml:space="preserve"> è</w:t>
      </w:r>
    </w:p>
    <w:p w:rsidR="00000000" w:rsidRPr="00C33AD0" w:rsidRDefault="00DC2109">
      <w:pPr>
        <w:pStyle w:val="Stile"/>
        <w:framePr w:w="10204" w:h="4876" w:wrap="auto" w:hAnchor="text" w:x="1" w:y="850"/>
        <w:spacing w:line="230" w:lineRule="exact"/>
        <w:ind w:left="216"/>
        <w:rPr>
          <w:sz w:val="19"/>
          <w:szCs w:val="19"/>
        </w:rPr>
      </w:pPr>
      <w:proofErr w:type="gramStart"/>
      <w:r w:rsidRPr="00C33AD0">
        <w:rPr>
          <w:sz w:val="19"/>
          <w:szCs w:val="19"/>
        </w:rPr>
        <w:t>un'</w:t>
      </w:r>
      <w:proofErr w:type="gramEnd"/>
      <w:r w:rsidRPr="00C33AD0">
        <w:rPr>
          <w:sz w:val="19"/>
          <w:szCs w:val="19"/>
        </w:rPr>
        <w:t xml:space="preserve">impresa collegata. </w:t>
      </w:r>
    </w:p>
    <w:p w:rsidR="00000000" w:rsidRPr="00C33AD0" w:rsidRDefault="00DC2109">
      <w:pPr>
        <w:pStyle w:val="Stile"/>
        <w:framePr w:w="10204" w:h="4876" w:wrap="auto" w:hAnchor="text" w:x="1" w:y="850"/>
        <w:spacing w:before="105" w:line="225" w:lineRule="exact"/>
        <w:ind w:left="9" w:right="4"/>
        <w:jc w:val="both"/>
        <w:rPr>
          <w:sz w:val="19"/>
          <w:szCs w:val="19"/>
        </w:rPr>
      </w:pPr>
      <w:r w:rsidRPr="00C33AD0">
        <w:rPr>
          <w:sz w:val="19"/>
          <w:szCs w:val="19"/>
        </w:rPr>
        <w:t xml:space="preserve">Un'impresa pub comunque essere </w:t>
      </w:r>
      <w:proofErr w:type="gramStart"/>
      <w:r w:rsidRPr="00C33AD0">
        <w:rPr>
          <w:sz w:val="19"/>
          <w:szCs w:val="19"/>
        </w:rPr>
        <w:t>considerata</w:t>
      </w:r>
      <w:proofErr w:type="gramEnd"/>
      <w:r w:rsidRPr="00C33AD0">
        <w:rPr>
          <w:sz w:val="19"/>
          <w:szCs w:val="19"/>
        </w:rPr>
        <w:t xml:space="preserve"> autonoma, anche se la soglia del 25 </w:t>
      </w:r>
      <w:r w:rsidRPr="00C33AD0">
        <w:rPr>
          <w:rFonts w:ascii="Times New Roman" w:hAnsi="Times New Roman" w:cs="Times New Roman"/>
          <w:w w:val="107"/>
          <w:sz w:val="19"/>
          <w:szCs w:val="19"/>
        </w:rPr>
        <w:t>%</w:t>
      </w:r>
      <w:r w:rsidR="00C33AD0" w:rsidRPr="00C33AD0">
        <w:rPr>
          <w:sz w:val="19"/>
          <w:szCs w:val="19"/>
        </w:rPr>
        <w:t xml:space="preserve"> è</w:t>
      </w:r>
      <w:r w:rsidRPr="00C33AD0">
        <w:rPr>
          <w:rFonts w:ascii="Times New Roman" w:hAnsi="Times New Roman" w:cs="Times New Roman"/>
          <w:w w:val="85"/>
          <w:sz w:val="27"/>
          <w:szCs w:val="27"/>
        </w:rPr>
        <w:t xml:space="preserve"> </w:t>
      </w:r>
      <w:r w:rsidRPr="00C33AD0">
        <w:rPr>
          <w:sz w:val="19"/>
          <w:szCs w:val="19"/>
        </w:rPr>
        <w:t xml:space="preserve">raggiunta </w:t>
      </w:r>
      <w:r w:rsidRPr="00C33AD0">
        <w:rPr>
          <w:rFonts w:ascii="Times New Roman" w:hAnsi="Times New Roman" w:cs="Times New Roman"/>
          <w:w w:val="127"/>
          <w:sz w:val="16"/>
          <w:szCs w:val="16"/>
        </w:rPr>
        <w:t xml:space="preserve">0 </w:t>
      </w:r>
      <w:r w:rsidRPr="00C33AD0">
        <w:rPr>
          <w:sz w:val="19"/>
          <w:szCs w:val="19"/>
        </w:rPr>
        <w:t>superata, se si</w:t>
      </w:r>
      <w:r w:rsidR="00C33AD0">
        <w:rPr>
          <w:sz w:val="19"/>
          <w:szCs w:val="19"/>
        </w:rPr>
        <w:t xml:space="preserve"> è</w:t>
      </w:r>
      <w:r w:rsidRPr="00C33AD0">
        <w:rPr>
          <w:rFonts w:ascii="Times New Roman" w:hAnsi="Times New Roman" w:cs="Times New Roman"/>
          <w:w w:val="85"/>
          <w:sz w:val="27"/>
          <w:szCs w:val="27"/>
        </w:rPr>
        <w:t xml:space="preserve"> </w:t>
      </w:r>
      <w:r w:rsidRPr="00C33AD0">
        <w:rPr>
          <w:sz w:val="19"/>
          <w:szCs w:val="19"/>
        </w:rPr>
        <w:t xml:space="preserve">in presenza delle seguenti categorie di investitori (a patto che questi ultimi non siano collegati con l'impresa richiedente) : </w:t>
      </w:r>
    </w:p>
    <w:p w:rsidR="00000000" w:rsidRPr="00C33AD0" w:rsidRDefault="00C33AD0">
      <w:pPr>
        <w:pStyle w:val="Stile"/>
        <w:framePr w:w="10204" w:h="4876" w:wrap="auto" w:hAnchor="text" w:x="1" w:y="850"/>
        <w:spacing w:before="100" w:line="230" w:lineRule="exact"/>
        <w:ind w:left="216" w:right="4" w:hanging="216"/>
        <w:jc w:val="both"/>
        <w:rPr>
          <w:sz w:val="19"/>
          <w:szCs w:val="19"/>
        </w:rPr>
      </w:pPr>
      <w:r>
        <w:rPr>
          <w:sz w:val="19"/>
          <w:szCs w:val="19"/>
        </w:rPr>
        <w:t>- società</w:t>
      </w:r>
      <w:r w:rsidR="00DC2109" w:rsidRPr="00C33AD0">
        <w:rPr>
          <w:sz w:val="19"/>
          <w:szCs w:val="19"/>
        </w:rPr>
        <w:t xml:space="preserve"> pubb</w:t>
      </w:r>
      <w:r>
        <w:rPr>
          <w:sz w:val="19"/>
          <w:szCs w:val="19"/>
        </w:rPr>
        <w:t>liche di partecipazione, società</w:t>
      </w:r>
      <w:r w:rsidR="00DC2109" w:rsidRPr="00C33AD0">
        <w:rPr>
          <w:sz w:val="19"/>
          <w:szCs w:val="19"/>
        </w:rPr>
        <w:t xml:space="preserve"> di capitale di rischio, persone fisiche </w:t>
      </w:r>
      <w:proofErr w:type="gramStart"/>
      <w:r w:rsidR="00DC2109" w:rsidRPr="00C33AD0">
        <w:rPr>
          <w:rFonts w:ascii="Times New Roman" w:hAnsi="Times New Roman" w:cs="Times New Roman"/>
          <w:w w:val="127"/>
          <w:sz w:val="16"/>
          <w:szCs w:val="16"/>
        </w:rPr>
        <w:t>0</w:t>
      </w:r>
      <w:proofErr w:type="gramEnd"/>
      <w:r w:rsidR="00DC2109" w:rsidRPr="00C33AD0">
        <w:rPr>
          <w:rFonts w:ascii="Times New Roman" w:hAnsi="Times New Roman" w:cs="Times New Roman"/>
          <w:w w:val="127"/>
          <w:sz w:val="16"/>
          <w:szCs w:val="16"/>
        </w:rPr>
        <w:t xml:space="preserve"> </w:t>
      </w:r>
      <w:r w:rsidR="00DC2109" w:rsidRPr="00C33AD0">
        <w:rPr>
          <w:sz w:val="19"/>
          <w:szCs w:val="19"/>
        </w:rPr>
        <w:t>gruppi di persone fisiche che s</w:t>
      </w:r>
      <w:r>
        <w:rPr>
          <w:sz w:val="19"/>
          <w:szCs w:val="19"/>
        </w:rPr>
        <w:t>volgono regolarmente un'attività</w:t>
      </w:r>
      <w:r w:rsidR="00DC2109" w:rsidRPr="00C33AD0">
        <w:rPr>
          <w:sz w:val="19"/>
          <w:szCs w:val="19"/>
        </w:rPr>
        <w:t xml:space="preserve"> di investimento in capitale di rischio ("business </w:t>
      </w:r>
      <w:proofErr w:type="spellStart"/>
      <w:r w:rsidR="00DC2109" w:rsidRPr="00C33AD0">
        <w:rPr>
          <w:sz w:val="19"/>
          <w:szCs w:val="19"/>
        </w:rPr>
        <w:t>angels</w:t>
      </w:r>
      <w:proofErr w:type="spellEnd"/>
      <w:r w:rsidR="00DC2109" w:rsidRPr="00C33AD0">
        <w:rPr>
          <w:sz w:val="19"/>
          <w:szCs w:val="19"/>
        </w:rPr>
        <w:t>"), che investono fondi propri in imprese non quotate in bors</w:t>
      </w:r>
      <w:r w:rsidR="00DC2109" w:rsidRPr="00C33AD0">
        <w:rPr>
          <w:sz w:val="19"/>
          <w:szCs w:val="19"/>
        </w:rPr>
        <w:t xml:space="preserve">a, a patto che il totale degli investimenti di tali "business </w:t>
      </w:r>
      <w:proofErr w:type="spellStart"/>
      <w:r w:rsidR="00DC2109" w:rsidRPr="00C33AD0">
        <w:rPr>
          <w:sz w:val="19"/>
          <w:szCs w:val="19"/>
        </w:rPr>
        <w:t>angels</w:t>
      </w:r>
      <w:proofErr w:type="spellEnd"/>
      <w:r w:rsidR="00DC2109" w:rsidRPr="00C33AD0">
        <w:rPr>
          <w:sz w:val="19"/>
          <w:szCs w:val="19"/>
        </w:rPr>
        <w:t xml:space="preserve">" in una stessa impresa non superi 1.250.000 euro; </w:t>
      </w:r>
    </w:p>
    <w:p w:rsidR="00000000" w:rsidRPr="00C33AD0" w:rsidRDefault="00DC2109">
      <w:pPr>
        <w:pStyle w:val="Stile"/>
        <w:framePr w:w="10204" w:h="4876" w:wrap="auto" w:hAnchor="text" w:x="1" w:y="850"/>
        <w:spacing w:before="9" w:line="230" w:lineRule="exact"/>
        <w:ind w:left="9"/>
        <w:rPr>
          <w:sz w:val="19"/>
          <w:szCs w:val="19"/>
        </w:rPr>
      </w:pPr>
      <w:r w:rsidRPr="00C33AD0">
        <w:rPr>
          <w:sz w:val="19"/>
          <w:szCs w:val="19"/>
        </w:rPr>
        <w:t>- universit</w:t>
      </w:r>
      <w:r w:rsidR="00C33AD0">
        <w:rPr>
          <w:sz w:val="19"/>
          <w:szCs w:val="19"/>
        </w:rPr>
        <w:t>à o</w:t>
      </w:r>
      <w:r w:rsidRPr="00C33AD0">
        <w:rPr>
          <w:rFonts w:ascii="Times New Roman" w:hAnsi="Times New Roman" w:cs="Times New Roman"/>
          <w:w w:val="127"/>
          <w:sz w:val="16"/>
          <w:szCs w:val="16"/>
        </w:rPr>
        <w:t xml:space="preserve"> </w:t>
      </w:r>
      <w:r w:rsidRPr="00C33AD0">
        <w:rPr>
          <w:sz w:val="19"/>
          <w:szCs w:val="19"/>
        </w:rPr>
        <w:t xml:space="preserve">centri di ricerca senza scopo di lucro; </w:t>
      </w:r>
    </w:p>
    <w:p w:rsidR="00000000" w:rsidRPr="00C33AD0" w:rsidRDefault="00DC2109">
      <w:pPr>
        <w:pStyle w:val="Stile"/>
        <w:framePr w:w="10204" w:h="4876" w:wrap="auto" w:hAnchor="text" w:x="1" w:y="850"/>
        <w:spacing w:before="9" w:line="230" w:lineRule="exact"/>
        <w:ind w:left="9"/>
        <w:rPr>
          <w:sz w:val="19"/>
          <w:szCs w:val="19"/>
        </w:rPr>
      </w:pPr>
      <w:r w:rsidRPr="00C33AD0">
        <w:rPr>
          <w:sz w:val="19"/>
          <w:szCs w:val="19"/>
        </w:rPr>
        <w:t xml:space="preserve">- investitori istituzionali, compresi i fondi di sviluppo regionale; </w:t>
      </w:r>
    </w:p>
    <w:p w:rsidR="00000000" w:rsidRPr="00C33AD0" w:rsidRDefault="00DC2109">
      <w:pPr>
        <w:pStyle w:val="Stile"/>
        <w:framePr w:w="10204" w:h="4876" w:wrap="auto" w:hAnchor="text" w:x="1" w:y="850"/>
        <w:spacing w:before="9" w:line="230" w:lineRule="exact"/>
        <w:ind w:left="9"/>
        <w:rPr>
          <w:sz w:val="19"/>
          <w:szCs w:val="19"/>
        </w:rPr>
      </w:pPr>
      <w:r w:rsidRPr="00C33AD0">
        <w:rPr>
          <w:sz w:val="19"/>
          <w:szCs w:val="19"/>
        </w:rPr>
        <w:t>- amminist</w:t>
      </w:r>
      <w:r w:rsidRPr="00C33AD0">
        <w:rPr>
          <w:sz w:val="19"/>
          <w:szCs w:val="19"/>
        </w:rPr>
        <w:t xml:space="preserve">razioni locali autonome aventi un bilancio annuo inferiore a 10 milioni di euro e aventi meno di 5000 </w:t>
      </w:r>
    </w:p>
    <w:p w:rsidR="00000000" w:rsidRPr="00C33AD0" w:rsidRDefault="00DC2109">
      <w:pPr>
        <w:pStyle w:val="Stile"/>
        <w:framePr w:w="10204" w:h="4876" w:wrap="auto" w:hAnchor="text" w:x="1" w:y="850"/>
        <w:spacing w:line="230" w:lineRule="exact"/>
        <w:ind w:left="216"/>
        <w:rPr>
          <w:sz w:val="19"/>
          <w:szCs w:val="19"/>
        </w:rPr>
      </w:pPr>
      <w:proofErr w:type="gramStart"/>
      <w:r w:rsidRPr="00C33AD0">
        <w:rPr>
          <w:sz w:val="19"/>
          <w:szCs w:val="19"/>
        </w:rPr>
        <w:t>abitanti</w:t>
      </w:r>
      <w:proofErr w:type="gramEnd"/>
      <w:r w:rsidRPr="00C33AD0">
        <w:rPr>
          <w:sz w:val="19"/>
          <w:szCs w:val="19"/>
        </w:rPr>
        <w:t xml:space="preserve">. </w:t>
      </w:r>
    </w:p>
    <w:p w:rsidR="00000000" w:rsidRPr="00C33AD0" w:rsidRDefault="00DC2109">
      <w:pPr>
        <w:pStyle w:val="Stile"/>
        <w:framePr w:w="10204" w:h="4876" w:wrap="auto" w:hAnchor="text" w:x="1" w:y="850"/>
        <w:spacing w:line="244" w:lineRule="exact"/>
        <w:ind w:left="9" w:right="4"/>
        <w:rPr>
          <w:b/>
          <w:bCs/>
          <w:sz w:val="19"/>
          <w:szCs w:val="19"/>
          <w:u w:val="single"/>
        </w:rPr>
      </w:pPr>
      <w:r w:rsidRPr="00C33AD0">
        <w:rPr>
          <w:b/>
          <w:bCs/>
          <w:sz w:val="19"/>
          <w:szCs w:val="19"/>
          <w:u w:val="single"/>
        </w:rPr>
        <w:t>In tal caso si prendono a riferimento i dati (</w:t>
      </w:r>
      <w:proofErr w:type="gramStart"/>
      <w:r w:rsidRPr="00C33AD0">
        <w:rPr>
          <w:b/>
          <w:bCs/>
          <w:sz w:val="19"/>
          <w:szCs w:val="19"/>
          <w:u w:val="single"/>
        </w:rPr>
        <w:t>fatturato e dipendenti</w:t>
      </w:r>
      <w:proofErr w:type="gramEnd"/>
      <w:r w:rsidRPr="00C33AD0">
        <w:rPr>
          <w:b/>
          <w:bCs/>
          <w:sz w:val="19"/>
          <w:szCs w:val="19"/>
          <w:u w:val="single"/>
        </w:rPr>
        <w:t xml:space="preserve">) solo dell'azienda richiedente. </w:t>
      </w:r>
    </w:p>
    <w:p w:rsidR="00000000" w:rsidRPr="00C33AD0" w:rsidRDefault="00C33AD0">
      <w:pPr>
        <w:pStyle w:val="Stile"/>
        <w:framePr w:w="10204" w:h="2323" w:wrap="auto" w:hAnchor="text" w:x="1" w:y="6164"/>
        <w:spacing w:line="230" w:lineRule="exact"/>
        <w:ind w:right="9"/>
        <w:jc w:val="both"/>
        <w:rPr>
          <w:sz w:val="19"/>
          <w:szCs w:val="19"/>
        </w:rPr>
      </w:pPr>
      <w:r>
        <w:rPr>
          <w:b/>
          <w:bCs/>
          <w:i/>
          <w:iCs/>
          <w:sz w:val="19"/>
          <w:szCs w:val="19"/>
        </w:rPr>
        <w:t xml:space="preserve">Imprese </w:t>
      </w:r>
      <w:r w:rsidR="00DC2109" w:rsidRPr="00C33AD0">
        <w:rPr>
          <w:b/>
          <w:bCs/>
          <w:i/>
          <w:iCs/>
          <w:sz w:val="19"/>
          <w:szCs w:val="19"/>
        </w:rPr>
        <w:t xml:space="preserve">associate: </w:t>
      </w:r>
      <w:r w:rsidR="00DC2109" w:rsidRPr="00C33AD0">
        <w:rPr>
          <w:sz w:val="19"/>
          <w:szCs w:val="19"/>
        </w:rPr>
        <w:t xml:space="preserve">Si tratta </w:t>
      </w:r>
      <w:proofErr w:type="gramStart"/>
      <w:r w:rsidR="00DC2109" w:rsidRPr="00C33AD0">
        <w:rPr>
          <w:sz w:val="19"/>
          <w:szCs w:val="19"/>
        </w:rPr>
        <w:t xml:space="preserve">di </w:t>
      </w:r>
      <w:proofErr w:type="gramEnd"/>
      <w:r w:rsidR="00DC2109" w:rsidRPr="00C33AD0">
        <w:rPr>
          <w:sz w:val="19"/>
          <w:szCs w:val="19"/>
        </w:rPr>
        <w:t xml:space="preserve">imprese </w:t>
      </w:r>
      <w:r w:rsidR="00DC2109" w:rsidRPr="00C33AD0">
        <w:rPr>
          <w:sz w:val="19"/>
          <w:szCs w:val="19"/>
        </w:rPr>
        <w:t>che intrattengono relazioni di partenariato finanziario significative con altre imprese, senza che l'una eserciti un controllo effettivo diretto</w:t>
      </w:r>
      <w:r>
        <w:rPr>
          <w:sz w:val="19"/>
          <w:szCs w:val="19"/>
        </w:rPr>
        <w:t xml:space="preserve"> o</w:t>
      </w:r>
      <w:r w:rsidR="00DC2109" w:rsidRPr="00C33AD0">
        <w:rPr>
          <w:rFonts w:ascii="Times New Roman" w:hAnsi="Times New Roman" w:cs="Times New Roman"/>
          <w:w w:val="127"/>
          <w:sz w:val="16"/>
          <w:szCs w:val="16"/>
        </w:rPr>
        <w:t xml:space="preserve"> </w:t>
      </w:r>
      <w:r w:rsidR="00DC2109" w:rsidRPr="00C33AD0">
        <w:rPr>
          <w:sz w:val="19"/>
          <w:szCs w:val="19"/>
        </w:rPr>
        <w:t xml:space="preserve">indiretto sull'altra. Si </w:t>
      </w:r>
      <w:proofErr w:type="gramStart"/>
      <w:r w:rsidR="00DC2109" w:rsidRPr="00C33AD0">
        <w:rPr>
          <w:sz w:val="19"/>
          <w:szCs w:val="19"/>
        </w:rPr>
        <w:t>definiscono</w:t>
      </w:r>
      <w:proofErr w:type="gramEnd"/>
      <w:r w:rsidR="00DC2109" w:rsidRPr="00C33AD0">
        <w:rPr>
          <w:sz w:val="19"/>
          <w:szCs w:val="19"/>
        </w:rPr>
        <w:t xml:space="preserve"> "partner" </w:t>
      </w:r>
      <w:proofErr w:type="spellStart"/>
      <w:r w:rsidR="00DC2109" w:rsidRPr="00C33AD0">
        <w:rPr>
          <w:sz w:val="19"/>
          <w:szCs w:val="19"/>
        </w:rPr>
        <w:t>Ie</w:t>
      </w:r>
      <w:proofErr w:type="spellEnd"/>
      <w:r w:rsidR="00DC2109" w:rsidRPr="00C33AD0">
        <w:rPr>
          <w:sz w:val="19"/>
          <w:szCs w:val="19"/>
        </w:rPr>
        <w:t xml:space="preserve"> imprese che non sono autonome, ma che non sono nemmeno coll</w:t>
      </w:r>
      <w:r w:rsidR="00DC2109" w:rsidRPr="00C33AD0">
        <w:rPr>
          <w:sz w:val="19"/>
          <w:szCs w:val="19"/>
        </w:rPr>
        <w:t>egate fra loro. Un'impresa</w:t>
      </w:r>
      <w:r>
        <w:rPr>
          <w:sz w:val="19"/>
          <w:szCs w:val="19"/>
        </w:rPr>
        <w:t xml:space="preserve"> è</w:t>
      </w:r>
      <w:r w:rsidR="00DC2109" w:rsidRPr="00C33AD0">
        <w:rPr>
          <w:rFonts w:ascii="Times New Roman" w:hAnsi="Times New Roman" w:cs="Times New Roman"/>
          <w:w w:val="85"/>
          <w:sz w:val="27"/>
          <w:szCs w:val="27"/>
        </w:rPr>
        <w:t xml:space="preserve"> </w:t>
      </w:r>
      <w:r w:rsidR="00DC2109" w:rsidRPr="00C33AD0">
        <w:rPr>
          <w:sz w:val="19"/>
          <w:szCs w:val="19"/>
        </w:rPr>
        <w:t xml:space="preserve">definita associata di un'altra impresa se: </w:t>
      </w:r>
    </w:p>
    <w:p w:rsidR="00000000" w:rsidRPr="00C33AD0" w:rsidRDefault="00DC2109">
      <w:pPr>
        <w:pStyle w:val="Stile"/>
        <w:framePr w:w="10204" w:h="2323" w:wrap="auto" w:hAnchor="text" w:x="1" w:y="6164"/>
        <w:spacing w:before="9" w:line="230" w:lineRule="exact"/>
        <w:ind w:left="9"/>
        <w:rPr>
          <w:sz w:val="19"/>
          <w:szCs w:val="19"/>
        </w:rPr>
      </w:pPr>
      <w:r w:rsidRPr="00C33AD0">
        <w:rPr>
          <w:sz w:val="19"/>
          <w:szCs w:val="19"/>
        </w:rPr>
        <w:t xml:space="preserve">- possiede una partecipazione compresa tra il 25 </w:t>
      </w:r>
      <w:r w:rsidRPr="00C33AD0">
        <w:rPr>
          <w:rFonts w:ascii="Times New Roman" w:hAnsi="Times New Roman" w:cs="Times New Roman"/>
          <w:w w:val="107"/>
          <w:sz w:val="19"/>
          <w:szCs w:val="19"/>
        </w:rPr>
        <w:t xml:space="preserve">% </w:t>
      </w:r>
      <w:r w:rsidRPr="00C33AD0">
        <w:rPr>
          <w:sz w:val="19"/>
          <w:szCs w:val="19"/>
        </w:rPr>
        <w:t>e meno del 50</w:t>
      </w:r>
      <w:proofErr w:type="gramStart"/>
      <w:r w:rsidRPr="00C33AD0">
        <w:rPr>
          <w:sz w:val="19"/>
          <w:szCs w:val="19"/>
        </w:rPr>
        <w:t xml:space="preserve"> </w:t>
      </w:r>
      <w:r w:rsidRPr="00C33AD0">
        <w:rPr>
          <w:rFonts w:ascii="Times New Roman" w:hAnsi="Times New Roman" w:cs="Times New Roman"/>
          <w:w w:val="107"/>
          <w:sz w:val="19"/>
          <w:szCs w:val="19"/>
        </w:rPr>
        <w:t>%</w:t>
      </w:r>
      <w:proofErr w:type="gramEnd"/>
      <w:r w:rsidRPr="00C33AD0">
        <w:rPr>
          <w:rFonts w:ascii="Times New Roman" w:hAnsi="Times New Roman" w:cs="Times New Roman"/>
          <w:w w:val="107"/>
          <w:sz w:val="19"/>
          <w:szCs w:val="19"/>
        </w:rPr>
        <w:t xml:space="preserve"> </w:t>
      </w:r>
      <w:r w:rsidRPr="00C33AD0">
        <w:rPr>
          <w:sz w:val="19"/>
          <w:szCs w:val="19"/>
        </w:rPr>
        <w:t xml:space="preserve">in tale impresa; </w:t>
      </w:r>
    </w:p>
    <w:p w:rsidR="00000000" w:rsidRPr="00C33AD0" w:rsidRDefault="00DC2109">
      <w:pPr>
        <w:pStyle w:val="Stile"/>
        <w:framePr w:w="10204" w:h="2323" w:wrap="auto" w:hAnchor="text" w:x="1" w:y="6164"/>
        <w:spacing w:before="9" w:line="230" w:lineRule="exact"/>
        <w:ind w:left="9"/>
        <w:rPr>
          <w:sz w:val="19"/>
          <w:szCs w:val="19"/>
        </w:rPr>
      </w:pPr>
      <w:r w:rsidRPr="00C33AD0">
        <w:rPr>
          <w:sz w:val="19"/>
          <w:szCs w:val="19"/>
        </w:rPr>
        <w:t xml:space="preserve">- l'altra impresa detiene una partecipazione compresa tra il 25 </w:t>
      </w:r>
      <w:r w:rsidRPr="00C33AD0">
        <w:rPr>
          <w:rFonts w:ascii="Times New Roman" w:hAnsi="Times New Roman" w:cs="Times New Roman"/>
          <w:w w:val="107"/>
          <w:sz w:val="19"/>
          <w:szCs w:val="19"/>
        </w:rPr>
        <w:t xml:space="preserve">% </w:t>
      </w:r>
      <w:r w:rsidRPr="00C33AD0">
        <w:rPr>
          <w:sz w:val="19"/>
          <w:szCs w:val="19"/>
        </w:rPr>
        <w:t>e meno del 50</w:t>
      </w:r>
      <w:proofErr w:type="gramStart"/>
      <w:r w:rsidRPr="00C33AD0">
        <w:rPr>
          <w:sz w:val="19"/>
          <w:szCs w:val="19"/>
        </w:rPr>
        <w:t xml:space="preserve"> </w:t>
      </w:r>
      <w:r w:rsidRPr="00C33AD0">
        <w:rPr>
          <w:rFonts w:ascii="Times New Roman" w:hAnsi="Times New Roman" w:cs="Times New Roman"/>
          <w:w w:val="107"/>
          <w:sz w:val="19"/>
          <w:szCs w:val="19"/>
        </w:rPr>
        <w:t>%</w:t>
      </w:r>
      <w:proofErr w:type="gramEnd"/>
      <w:r w:rsidRPr="00C33AD0">
        <w:rPr>
          <w:rFonts w:ascii="Times New Roman" w:hAnsi="Times New Roman" w:cs="Times New Roman"/>
          <w:w w:val="107"/>
          <w:sz w:val="19"/>
          <w:szCs w:val="19"/>
        </w:rPr>
        <w:t xml:space="preserve"> </w:t>
      </w:r>
      <w:r w:rsidRPr="00C33AD0">
        <w:rPr>
          <w:sz w:val="19"/>
          <w:szCs w:val="19"/>
        </w:rPr>
        <w:t xml:space="preserve">nell'impresa richiedente; </w:t>
      </w:r>
    </w:p>
    <w:p w:rsidR="00000000" w:rsidRPr="00C33AD0" w:rsidRDefault="00DC2109">
      <w:pPr>
        <w:pStyle w:val="Stile"/>
        <w:framePr w:w="10204" w:h="2323" w:wrap="auto" w:hAnchor="text" w:x="1" w:y="6164"/>
        <w:spacing w:before="9" w:line="230" w:lineRule="exact"/>
        <w:ind w:left="9"/>
        <w:rPr>
          <w:sz w:val="19"/>
          <w:szCs w:val="19"/>
        </w:rPr>
      </w:pPr>
      <w:r w:rsidRPr="00C33AD0">
        <w:rPr>
          <w:sz w:val="19"/>
          <w:szCs w:val="19"/>
        </w:rPr>
        <w:t>- l'impresa richiedente non elabora conti consolidati che riprendono l'altra impresa e non</w:t>
      </w:r>
      <w:r w:rsidR="00C33AD0">
        <w:rPr>
          <w:sz w:val="19"/>
          <w:szCs w:val="19"/>
        </w:rPr>
        <w:t xml:space="preserve"> è</w:t>
      </w:r>
      <w:r w:rsidRPr="00C33AD0">
        <w:rPr>
          <w:rFonts w:ascii="Times New Roman" w:hAnsi="Times New Roman" w:cs="Times New Roman"/>
          <w:w w:val="85"/>
          <w:sz w:val="27"/>
          <w:szCs w:val="27"/>
        </w:rPr>
        <w:t xml:space="preserve"> </w:t>
      </w:r>
      <w:r w:rsidRPr="00C33AD0">
        <w:rPr>
          <w:sz w:val="19"/>
          <w:szCs w:val="19"/>
        </w:rPr>
        <w:t xml:space="preserve">ripresa </w:t>
      </w:r>
      <w:proofErr w:type="gramStart"/>
      <w:r w:rsidRPr="00C33AD0">
        <w:rPr>
          <w:sz w:val="19"/>
          <w:szCs w:val="19"/>
        </w:rPr>
        <w:t>tramite</w:t>
      </w:r>
      <w:proofErr w:type="gramEnd"/>
      <w:r w:rsidRPr="00C33AD0">
        <w:rPr>
          <w:sz w:val="19"/>
          <w:szCs w:val="19"/>
        </w:rPr>
        <w:t xml:space="preserve"> </w:t>
      </w:r>
    </w:p>
    <w:p w:rsidR="00000000" w:rsidRPr="00C33AD0" w:rsidRDefault="00DC2109">
      <w:pPr>
        <w:pStyle w:val="Stile"/>
        <w:framePr w:w="10204" w:h="2323" w:wrap="auto" w:hAnchor="text" w:x="1" w:y="6164"/>
        <w:spacing w:line="230" w:lineRule="exact"/>
        <w:ind w:left="216"/>
        <w:rPr>
          <w:sz w:val="19"/>
          <w:szCs w:val="19"/>
        </w:rPr>
      </w:pPr>
      <w:proofErr w:type="gramStart"/>
      <w:r w:rsidRPr="00C33AD0">
        <w:rPr>
          <w:sz w:val="19"/>
          <w:szCs w:val="19"/>
        </w:rPr>
        <w:t>consolidamento</w:t>
      </w:r>
      <w:proofErr w:type="gramEnd"/>
      <w:r w:rsidRPr="00C33AD0">
        <w:rPr>
          <w:sz w:val="19"/>
          <w:szCs w:val="19"/>
        </w:rPr>
        <w:t xml:space="preserve"> nei conti di tale impresa </w:t>
      </w:r>
      <w:r w:rsidRPr="00C33AD0">
        <w:rPr>
          <w:rFonts w:ascii="Times New Roman" w:hAnsi="Times New Roman" w:cs="Times New Roman"/>
          <w:w w:val="127"/>
          <w:sz w:val="16"/>
          <w:szCs w:val="16"/>
        </w:rPr>
        <w:t xml:space="preserve">0 </w:t>
      </w:r>
      <w:r w:rsidRPr="00C33AD0">
        <w:rPr>
          <w:sz w:val="19"/>
          <w:szCs w:val="19"/>
        </w:rPr>
        <w:t xml:space="preserve">di un'impresa ad essa collegata. </w:t>
      </w:r>
    </w:p>
    <w:p w:rsidR="00000000" w:rsidRPr="00C33AD0" w:rsidRDefault="00DC2109">
      <w:pPr>
        <w:pStyle w:val="Stile"/>
        <w:framePr w:w="10204" w:h="2323" w:wrap="auto" w:hAnchor="text" w:x="1" w:y="6164"/>
        <w:spacing w:line="244" w:lineRule="exact"/>
        <w:ind w:left="9" w:right="4"/>
        <w:rPr>
          <w:b/>
          <w:bCs/>
          <w:sz w:val="19"/>
          <w:szCs w:val="19"/>
          <w:u w:val="single"/>
        </w:rPr>
      </w:pPr>
      <w:r w:rsidRPr="00C33AD0">
        <w:rPr>
          <w:b/>
          <w:bCs/>
          <w:sz w:val="19"/>
          <w:szCs w:val="19"/>
          <w:u w:val="single"/>
        </w:rPr>
        <w:t>In tal caso si sommano i dati (</w:t>
      </w:r>
      <w:proofErr w:type="gramStart"/>
      <w:r w:rsidRPr="00C33AD0">
        <w:rPr>
          <w:b/>
          <w:bCs/>
          <w:sz w:val="19"/>
          <w:szCs w:val="19"/>
          <w:u w:val="single"/>
        </w:rPr>
        <w:t>fatturato e</w:t>
      </w:r>
      <w:r w:rsidRPr="00C33AD0">
        <w:rPr>
          <w:b/>
          <w:bCs/>
          <w:sz w:val="19"/>
          <w:szCs w:val="19"/>
          <w:u w:val="single"/>
        </w:rPr>
        <w:t xml:space="preserve"> dipendenti</w:t>
      </w:r>
      <w:proofErr w:type="gramEnd"/>
      <w:r w:rsidRPr="00C33AD0">
        <w:rPr>
          <w:b/>
          <w:bCs/>
          <w:sz w:val="19"/>
          <w:szCs w:val="19"/>
          <w:u w:val="single"/>
        </w:rPr>
        <w:t xml:space="preserve">) dell'azienda richiedente </w:t>
      </w:r>
      <w:r w:rsidRPr="00C33AD0">
        <w:rPr>
          <w:b/>
          <w:bCs/>
          <w:sz w:val="18"/>
          <w:szCs w:val="18"/>
          <w:u w:val="single"/>
        </w:rPr>
        <w:t xml:space="preserve">+ </w:t>
      </w:r>
      <w:r w:rsidRPr="00C33AD0">
        <w:rPr>
          <w:b/>
          <w:bCs/>
          <w:sz w:val="19"/>
          <w:szCs w:val="19"/>
          <w:u w:val="single"/>
        </w:rPr>
        <w:t>dati azien</w:t>
      </w:r>
      <w:r w:rsidR="00C33AD0">
        <w:rPr>
          <w:b/>
          <w:bCs/>
          <w:sz w:val="19"/>
          <w:szCs w:val="19"/>
          <w:u w:val="single"/>
        </w:rPr>
        <w:t>de associate (in proporzione all</w:t>
      </w:r>
      <w:r w:rsidRPr="00C33AD0">
        <w:rPr>
          <w:b/>
          <w:bCs/>
          <w:sz w:val="19"/>
          <w:szCs w:val="19"/>
          <w:u w:val="single"/>
        </w:rPr>
        <w:t xml:space="preserve">a </w:t>
      </w:r>
      <w:r w:rsidRPr="00C33AD0">
        <w:rPr>
          <w:b/>
          <w:bCs/>
          <w:w w:val="110"/>
          <w:sz w:val="18"/>
          <w:szCs w:val="18"/>
          <w:u w:val="single"/>
        </w:rPr>
        <w:t xml:space="preserve">% </w:t>
      </w:r>
      <w:r w:rsidRPr="00C33AD0">
        <w:rPr>
          <w:b/>
          <w:bCs/>
          <w:sz w:val="19"/>
          <w:szCs w:val="19"/>
          <w:u w:val="single"/>
        </w:rPr>
        <w:t xml:space="preserve">di possesso) </w:t>
      </w:r>
    </w:p>
    <w:p w:rsidR="00000000" w:rsidRPr="00C33AD0" w:rsidRDefault="00DC2109">
      <w:pPr>
        <w:pStyle w:val="Stile"/>
        <w:framePr w:w="10204" w:h="2784" w:wrap="auto" w:hAnchor="text" w:x="1" w:y="8924"/>
        <w:spacing w:line="230" w:lineRule="exact"/>
        <w:ind w:left="9" w:right="4248"/>
        <w:rPr>
          <w:sz w:val="19"/>
          <w:szCs w:val="19"/>
        </w:rPr>
      </w:pPr>
      <w:r w:rsidRPr="00C33AD0">
        <w:rPr>
          <w:b/>
          <w:bCs/>
          <w:i/>
          <w:iCs/>
          <w:sz w:val="19"/>
          <w:szCs w:val="19"/>
        </w:rPr>
        <w:t xml:space="preserve">Imprese collegate: </w:t>
      </w:r>
      <w:r w:rsidRPr="00C33AD0">
        <w:rPr>
          <w:sz w:val="19"/>
          <w:szCs w:val="19"/>
        </w:rPr>
        <w:t xml:space="preserve">Si definiscono collegate quelle </w:t>
      </w:r>
      <w:proofErr w:type="gramStart"/>
      <w:r w:rsidRPr="00C33AD0">
        <w:rPr>
          <w:sz w:val="19"/>
          <w:szCs w:val="19"/>
        </w:rPr>
        <w:t>imprese</w:t>
      </w:r>
      <w:proofErr w:type="gramEnd"/>
      <w:r w:rsidRPr="00C33AD0">
        <w:rPr>
          <w:sz w:val="19"/>
          <w:szCs w:val="19"/>
        </w:rPr>
        <w:t xml:space="preserve"> per cui: - un'impresa detien</w:t>
      </w:r>
      <w:r w:rsidR="00C33AD0">
        <w:rPr>
          <w:sz w:val="19"/>
          <w:szCs w:val="19"/>
        </w:rPr>
        <w:t>e la maggioranza dei voti di un</w:t>
      </w:r>
      <w:r w:rsidRPr="00C33AD0">
        <w:rPr>
          <w:sz w:val="19"/>
          <w:szCs w:val="19"/>
        </w:rPr>
        <w:t xml:space="preserve">'altra impresa; </w:t>
      </w:r>
    </w:p>
    <w:p w:rsidR="00000000" w:rsidRPr="00C33AD0" w:rsidRDefault="00DC2109">
      <w:pPr>
        <w:pStyle w:val="Stile"/>
        <w:framePr w:w="10204" w:h="2784" w:wrap="auto" w:hAnchor="text" w:x="1" w:y="8924"/>
        <w:spacing w:before="9" w:line="230" w:lineRule="exact"/>
        <w:ind w:left="9"/>
        <w:rPr>
          <w:sz w:val="19"/>
          <w:szCs w:val="19"/>
        </w:rPr>
      </w:pPr>
      <w:r w:rsidRPr="00C33AD0">
        <w:rPr>
          <w:sz w:val="19"/>
          <w:szCs w:val="19"/>
        </w:rPr>
        <w:t>- un'impresa ha il d</w:t>
      </w:r>
      <w:r w:rsidRPr="00C33AD0">
        <w:rPr>
          <w:sz w:val="19"/>
          <w:szCs w:val="19"/>
        </w:rPr>
        <w:t xml:space="preserve">iritto di nominare </w:t>
      </w:r>
      <w:r>
        <w:rPr>
          <w:sz w:val="19"/>
          <w:szCs w:val="19"/>
        </w:rPr>
        <w:t>o</w:t>
      </w:r>
      <w:r w:rsidRPr="00C33AD0">
        <w:rPr>
          <w:rFonts w:ascii="Times New Roman" w:hAnsi="Times New Roman" w:cs="Times New Roman"/>
          <w:w w:val="127"/>
          <w:sz w:val="16"/>
          <w:szCs w:val="16"/>
        </w:rPr>
        <w:t xml:space="preserve"> </w:t>
      </w:r>
      <w:r w:rsidRPr="00C33AD0">
        <w:rPr>
          <w:sz w:val="19"/>
          <w:szCs w:val="19"/>
        </w:rPr>
        <w:t xml:space="preserve">revocare la maggioranza dei membri del consiglio </w:t>
      </w:r>
      <w:proofErr w:type="gramStart"/>
      <w:r w:rsidRPr="00C33AD0">
        <w:rPr>
          <w:sz w:val="19"/>
          <w:szCs w:val="19"/>
        </w:rPr>
        <w:t>di</w:t>
      </w:r>
      <w:proofErr w:type="gramEnd"/>
      <w:r w:rsidRPr="00C33AD0">
        <w:rPr>
          <w:sz w:val="19"/>
          <w:szCs w:val="19"/>
        </w:rPr>
        <w:t xml:space="preserve"> amministrazione, </w:t>
      </w:r>
    </w:p>
    <w:p w:rsidR="00000000" w:rsidRPr="00C33AD0" w:rsidRDefault="00DC2109">
      <w:pPr>
        <w:pStyle w:val="Stile"/>
        <w:framePr w:w="10204" w:h="2784" w:wrap="auto" w:hAnchor="text" w:x="1" w:y="8924"/>
        <w:spacing w:line="230" w:lineRule="exact"/>
        <w:ind w:left="292"/>
        <w:rPr>
          <w:sz w:val="19"/>
          <w:szCs w:val="19"/>
        </w:rPr>
      </w:pPr>
      <w:proofErr w:type="gramStart"/>
      <w:r w:rsidRPr="00C33AD0">
        <w:rPr>
          <w:sz w:val="19"/>
          <w:szCs w:val="19"/>
        </w:rPr>
        <w:t>direzione</w:t>
      </w:r>
      <w:proofErr w:type="gramEnd"/>
      <w:r w:rsidR="00C33AD0">
        <w:rPr>
          <w:sz w:val="19"/>
          <w:szCs w:val="19"/>
        </w:rPr>
        <w:t xml:space="preserve"> o</w:t>
      </w:r>
      <w:r w:rsidRPr="00C33AD0">
        <w:rPr>
          <w:rFonts w:ascii="Times New Roman" w:hAnsi="Times New Roman" w:cs="Times New Roman"/>
          <w:w w:val="127"/>
          <w:sz w:val="16"/>
          <w:szCs w:val="16"/>
        </w:rPr>
        <w:t xml:space="preserve"> </w:t>
      </w:r>
      <w:r w:rsidRPr="00C33AD0">
        <w:rPr>
          <w:sz w:val="19"/>
          <w:szCs w:val="19"/>
        </w:rPr>
        <w:t xml:space="preserve">sorveglianza di un'impresa; </w:t>
      </w:r>
    </w:p>
    <w:p w:rsidR="00000000" w:rsidRPr="00C33AD0" w:rsidRDefault="00DC2109">
      <w:pPr>
        <w:pStyle w:val="Stile"/>
        <w:framePr w:w="10204" w:h="2784" w:wrap="auto" w:hAnchor="text" w:x="1" w:y="8924"/>
        <w:spacing w:line="230" w:lineRule="exact"/>
        <w:ind w:left="292" w:right="9" w:hanging="292"/>
        <w:rPr>
          <w:sz w:val="19"/>
          <w:szCs w:val="19"/>
        </w:rPr>
      </w:pPr>
      <w:r w:rsidRPr="00C33AD0">
        <w:rPr>
          <w:sz w:val="19"/>
          <w:szCs w:val="19"/>
        </w:rPr>
        <w:t>- un'impresa ha il diritto di esercitare un'influenza dominante su un'altra impresa in virt</w:t>
      </w:r>
      <w:r w:rsidR="00C33AD0">
        <w:rPr>
          <w:sz w:val="19"/>
          <w:szCs w:val="19"/>
        </w:rPr>
        <w:t>ù</w:t>
      </w:r>
      <w:r w:rsidRPr="00C33AD0">
        <w:rPr>
          <w:sz w:val="19"/>
          <w:szCs w:val="19"/>
        </w:rPr>
        <w:t xml:space="preserve"> di un contratto concluso con qu</w:t>
      </w:r>
      <w:r w:rsidRPr="00C33AD0">
        <w:rPr>
          <w:sz w:val="19"/>
          <w:szCs w:val="19"/>
        </w:rPr>
        <w:t>est'ultimo</w:t>
      </w:r>
      <w:r w:rsidR="00C33AD0">
        <w:rPr>
          <w:rFonts w:ascii="Times New Roman" w:hAnsi="Times New Roman" w:cs="Times New Roman"/>
          <w:w w:val="127"/>
          <w:sz w:val="16"/>
          <w:szCs w:val="16"/>
        </w:rPr>
        <w:t xml:space="preserve"> o </w:t>
      </w:r>
      <w:r>
        <w:rPr>
          <w:sz w:val="19"/>
          <w:szCs w:val="19"/>
        </w:rPr>
        <w:t xml:space="preserve">di una clausola dello </w:t>
      </w:r>
      <w:r w:rsidRPr="00C33AD0">
        <w:rPr>
          <w:sz w:val="19"/>
          <w:szCs w:val="19"/>
        </w:rPr>
        <w:t xml:space="preserve">statuto </w:t>
      </w:r>
      <w:proofErr w:type="gramStart"/>
      <w:r w:rsidRPr="00C33AD0">
        <w:rPr>
          <w:sz w:val="19"/>
          <w:szCs w:val="19"/>
        </w:rPr>
        <w:t>di</w:t>
      </w:r>
      <w:proofErr w:type="gramEnd"/>
      <w:r w:rsidRPr="00C33AD0">
        <w:rPr>
          <w:sz w:val="19"/>
          <w:szCs w:val="19"/>
        </w:rPr>
        <w:t xml:space="preserve"> quest'ultima </w:t>
      </w:r>
    </w:p>
    <w:p w:rsidR="00000000" w:rsidRPr="00C33AD0" w:rsidRDefault="00DC2109">
      <w:pPr>
        <w:pStyle w:val="Stile"/>
        <w:framePr w:w="10204" w:h="2784" w:wrap="auto" w:hAnchor="text" w:x="1" w:y="8924"/>
        <w:spacing w:before="9" w:line="230" w:lineRule="exact"/>
        <w:ind w:left="9"/>
        <w:rPr>
          <w:sz w:val="19"/>
          <w:szCs w:val="19"/>
        </w:rPr>
      </w:pPr>
      <w:r w:rsidRPr="00C33AD0">
        <w:rPr>
          <w:sz w:val="19"/>
          <w:szCs w:val="19"/>
        </w:rPr>
        <w:t xml:space="preserve">- un'impresa, azionista </w:t>
      </w:r>
      <w:r w:rsidR="00C33AD0">
        <w:rPr>
          <w:sz w:val="19"/>
          <w:szCs w:val="19"/>
        </w:rPr>
        <w:t xml:space="preserve">o </w:t>
      </w:r>
      <w:r w:rsidRPr="00C33AD0">
        <w:rPr>
          <w:sz w:val="19"/>
          <w:szCs w:val="19"/>
        </w:rPr>
        <w:t>socia di un'altra impresa, controlla da sola, in virt</w:t>
      </w:r>
      <w:r w:rsidR="00C33AD0">
        <w:rPr>
          <w:sz w:val="19"/>
          <w:szCs w:val="19"/>
        </w:rPr>
        <w:t xml:space="preserve">ù </w:t>
      </w:r>
      <w:r w:rsidRPr="00C33AD0">
        <w:rPr>
          <w:sz w:val="19"/>
          <w:szCs w:val="19"/>
        </w:rPr>
        <w:t xml:space="preserve">di un accordo con altri azionisti </w:t>
      </w:r>
      <w:r w:rsidR="00C33AD0">
        <w:rPr>
          <w:sz w:val="19"/>
          <w:szCs w:val="19"/>
        </w:rPr>
        <w:t>o</w:t>
      </w:r>
      <w:r w:rsidRPr="00C33AD0">
        <w:rPr>
          <w:rFonts w:ascii="Times New Roman" w:hAnsi="Times New Roman" w:cs="Times New Roman"/>
          <w:w w:val="127"/>
          <w:sz w:val="16"/>
          <w:szCs w:val="16"/>
        </w:rPr>
        <w:t xml:space="preserve"> </w:t>
      </w:r>
      <w:r w:rsidRPr="00C33AD0">
        <w:rPr>
          <w:sz w:val="19"/>
          <w:szCs w:val="19"/>
        </w:rPr>
        <w:t xml:space="preserve">soci, </w:t>
      </w:r>
    </w:p>
    <w:p w:rsidR="00000000" w:rsidRPr="00C33AD0" w:rsidRDefault="00DC2109">
      <w:pPr>
        <w:pStyle w:val="Stile"/>
        <w:framePr w:w="10204" w:h="2784" w:wrap="auto" w:hAnchor="text" w:x="1" w:y="8924"/>
        <w:spacing w:line="230" w:lineRule="exact"/>
        <w:ind w:left="292"/>
        <w:rPr>
          <w:sz w:val="19"/>
          <w:szCs w:val="19"/>
        </w:rPr>
      </w:pPr>
      <w:proofErr w:type="gramStart"/>
      <w:r w:rsidRPr="00C33AD0">
        <w:rPr>
          <w:sz w:val="19"/>
          <w:szCs w:val="19"/>
        </w:rPr>
        <w:t>la</w:t>
      </w:r>
      <w:proofErr w:type="gramEnd"/>
      <w:r w:rsidRPr="00C33AD0">
        <w:rPr>
          <w:sz w:val="19"/>
          <w:szCs w:val="19"/>
        </w:rPr>
        <w:t xml:space="preserve"> maggioranza dei diritti di voto di un'altra. </w:t>
      </w:r>
    </w:p>
    <w:p w:rsidR="00000000" w:rsidRPr="00C33AD0" w:rsidRDefault="00DC2109">
      <w:pPr>
        <w:pStyle w:val="Stile"/>
        <w:framePr w:w="10204" w:h="2784" w:wrap="auto" w:hAnchor="text" w:x="1" w:y="8924"/>
        <w:spacing w:line="230" w:lineRule="exact"/>
        <w:ind w:right="9"/>
        <w:jc w:val="both"/>
        <w:rPr>
          <w:sz w:val="19"/>
          <w:szCs w:val="19"/>
        </w:rPr>
      </w:pPr>
      <w:r w:rsidRPr="00C33AD0">
        <w:rPr>
          <w:sz w:val="19"/>
          <w:szCs w:val="19"/>
        </w:rPr>
        <w:t>Le imprese si considerano collegate anche quando sussiste una delle relazioni sopra indicate tramite una</w:t>
      </w:r>
      <w:r w:rsidR="00C33AD0">
        <w:rPr>
          <w:sz w:val="19"/>
          <w:szCs w:val="19"/>
        </w:rPr>
        <w:t xml:space="preserve"> o</w:t>
      </w:r>
      <w:r w:rsidRPr="00C33AD0">
        <w:rPr>
          <w:rFonts w:ascii="Times New Roman" w:hAnsi="Times New Roman" w:cs="Times New Roman"/>
          <w:w w:val="127"/>
          <w:sz w:val="16"/>
          <w:szCs w:val="16"/>
        </w:rPr>
        <w:t xml:space="preserve"> </w:t>
      </w:r>
      <w:r w:rsidR="00C33AD0">
        <w:rPr>
          <w:sz w:val="19"/>
          <w:szCs w:val="19"/>
        </w:rPr>
        <w:t>più</w:t>
      </w:r>
      <w:r w:rsidRPr="00C33AD0">
        <w:rPr>
          <w:sz w:val="19"/>
          <w:szCs w:val="19"/>
        </w:rPr>
        <w:t xml:space="preserve"> imprese </w:t>
      </w:r>
      <w:r w:rsidR="00C33AD0" w:rsidRPr="00C33AD0">
        <w:rPr>
          <w:sz w:val="19"/>
          <w:szCs w:val="19"/>
        </w:rPr>
        <w:t>o</w:t>
      </w:r>
      <w:r w:rsidRPr="00C33AD0">
        <w:rPr>
          <w:sz w:val="19"/>
          <w:szCs w:val="19"/>
        </w:rPr>
        <w:t xml:space="preserve"> </w:t>
      </w:r>
      <w:r w:rsidRPr="00C33AD0">
        <w:rPr>
          <w:sz w:val="19"/>
          <w:szCs w:val="19"/>
        </w:rPr>
        <w:t>tramite una persona fisica</w:t>
      </w:r>
      <w:r w:rsidR="00C33AD0">
        <w:rPr>
          <w:sz w:val="19"/>
          <w:szCs w:val="19"/>
        </w:rPr>
        <w:t xml:space="preserve"> o</w:t>
      </w:r>
      <w:r w:rsidRPr="00C33AD0">
        <w:rPr>
          <w:rFonts w:ascii="Times New Roman" w:hAnsi="Times New Roman" w:cs="Times New Roman"/>
          <w:w w:val="127"/>
          <w:sz w:val="16"/>
          <w:szCs w:val="16"/>
        </w:rPr>
        <w:t xml:space="preserve"> </w:t>
      </w:r>
      <w:r w:rsidRPr="00C33AD0">
        <w:rPr>
          <w:sz w:val="19"/>
          <w:szCs w:val="19"/>
        </w:rPr>
        <w:t>un gruppo di persone fisiche che agiscono di conce</w:t>
      </w:r>
      <w:r w:rsidR="00C33AD0">
        <w:rPr>
          <w:sz w:val="19"/>
          <w:szCs w:val="19"/>
        </w:rPr>
        <w:t xml:space="preserve">rto esercitando la </w:t>
      </w:r>
      <w:proofErr w:type="spellStart"/>
      <w:r w:rsidR="00C33AD0">
        <w:rPr>
          <w:sz w:val="19"/>
          <w:szCs w:val="19"/>
        </w:rPr>
        <w:t>lora</w:t>
      </w:r>
      <w:proofErr w:type="spellEnd"/>
      <w:r w:rsidR="00C33AD0">
        <w:rPr>
          <w:sz w:val="19"/>
          <w:szCs w:val="19"/>
        </w:rPr>
        <w:t xml:space="preserve"> attività o parte dell'attività</w:t>
      </w:r>
      <w:r w:rsidRPr="00C33AD0">
        <w:rPr>
          <w:sz w:val="19"/>
          <w:szCs w:val="19"/>
        </w:rPr>
        <w:t xml:space="preserve"> </w:t>
      </w:r>
      <w:proofErr w:type="gramStart"/>
      <w:r w:rsidRPr="00C33AD0">
        <w:rPr>
          <w:sz w:val="19"/>
          <w:szCs w:val="19"/>
        </w:rPr>
        <w:t>n</w:t>
      </w:r>
      <w:r w:rsidRPr="00C33AD0">
        <w:rPr>
          <w:sz w:val="19"/>
          <w:szCs w:val="19"/>
        </w:rPr>
        <w:t>ella</w:t>
      </w:r>
      <w:proofErr w:type="gramEnd"/>
      <w:r w:rsidRPr="00C33AD0">
        <w:rPr>
          <w:sz w:val="19"/>
          <w:szCs w:val="19"/>
        </w:rPr>
        <w:t xml:space="preserve"> stesso mercato</w:t>
      </w:r>
      <w:r w:rsidR="00C33AD0">
        <w:rPr>
          <w:sz w:val="19"/>
          <w:szCs w:val="19"/>
        </w:rPr>
        <w:t xml:space="preserve"> o</w:t>
      </w:r>
      <w:r w:rsidRPr="00C33AD0">
        <w:rPr>
          <w:rFonts w:ascii="Times New Roman" w:hAnsi="Times New Roman" w:cs="Times New Roman"/>
          <w:w w:val="127"/>
          <w:sz w:val="16"/>
          <w:szCs w:val="16"/>
        </w:rPr>
        <w:t xml:space="preserve"> </w:t>
      </w:r>
      <w:r w:rsidRPr="00C33AD0">
        <w:rPr>
          <w:sz w:val="19"/>
          <w:szCs w:val="19"/>
        </w:rPr>
        <w:t>in mercati contigui (mercato di un prodotto</w:t>
      </w:r>
      <w:r w:rsidR="00C33AD0">
        <w:rPr>
          <w:sz w:val="19"/>
          <w:szCs w:val="19"/>
        </w:rPr>
        <w:t xml:space="preserve"> o </w:t>
      </w:r>
      <w:r w:rsidRPr="00C33AD0">
        <w:rPr>
          <w:sz w:val="19"/>
          <w:szCs w:val="19"/>
        </w:rPr>
        <w:t>servizio situato direttamente a monte</w:t>
      </w:r>
      <w:r w:rsidR="00C33AD0">
        <w:rPr>
          <w:sz w:val="19"/>
          <w:szCs w:val="19"/>
        </w:rPr>
        <w:t xml:space="preserve"> o </w:t>
      </w:r>
      <w:r w:rsidRPr="00C33AD0">
        <w:rPr>
          <w:sz w:val="19"/>
          <w:szCs w:val="19"/>
        </w:rPr>
        <w:t xml:space="preserve">a valle del mercato in questione). </w:t>
      </w:r>
    </w:p>
    <w:p w:rsidR="00000000" w:rsidRPr="00C33AD0" w:rsidRDefault="00DC2109">
      <w:pPr>
        <w:pStyle w:val="Stile"/>
        <w:framePr w:w="10204" w:h="484" w:wrap="auto" w:hAnchor="text" w:x="6" w:y="11914"/>
        <w:spacing w:line="244" w:lineRule="exact"/>
        <w:ind w:left="9" w:right="4"/>
        <w:rPr>
          <w:b/>
          <w:bCs/>
          <w:sz w:val="19"/>
          <w:szCs w:val="19"/>
          <w:u w:val="single"/>
        </w:rPr>
      </w:pPr>
      <w:r w:rsidRPr="00C33AD0">
        <w:rPr>
          <w:b/>
          <w:bCs/>
          <w:sz w:val="19"/>
          <w:szCs w:val="19"/>
          <w:u w:val="single"/>
        </w:rPr>
        <w:t>In tal caso si sommano i dati (</w:t>
      </w:r>
      <w:proofErr w:type="gramStart"/>
      <w:r w:rsidRPr="00C33AD0">
        <w:rPr>
          <w:b/>
          <w:bCs/>
          <w:sz w:val="19"/>
          <w:szCs w:val="19"/>
          <w:u w:val="single"/>
        </w:rPr>
        <w:t>fatturato e dipendenti</w:t>
      </w:r>
      <w:proofErr w:type="gramEnd"/>
      <w:r w:rsidRPr="00C33AD0">
        <w:rPr>
          <w:b/>
          <w:bCs/>
          <w:sz w:val="19"/>
          <w:szCs w:val="19"/>
          <w:u w:val="single"/>
        </w:rPr>
        <w:t xml:space="preserve">) dell'azienda richiedente </w:t>
      </w:r>
      <w:r w:rsidRPr="00C33AD0">
        <w:rPr>
          <w:b/>
          <w:bCs/>
          <w:sz w:val="18"/>
          <w:szCs w:val="18"/>
          <w:u w:val="single"/>
        </w:rPr>
        <w:t xml:space="preserve">+ </w:t>
      </w:r>
      <w:r w:rsidRPr="00C33AD0">
        <w:rPr>
          <w:b/>
          <w:bCs/>
          <w:sz w:val="19"/>
          <w:szCs w:val="19"/>
          <w:u w:val="single"/>
        </w:rPr>
        <w:t xml:space="preserve">dati aziende collegate (100% indipendentemente dalla </w:t>
      </w:r>
      <w:r w:rsidRPr="00C33AD0">
        <w:rPr>
          <w:b/>
          <w:bCs/>
          <w:w w:val="110"/>
          <w:sz w:val="18"/>
          <w:szCs w:val="18"/>
          <w:u w:val="single"/>
        </w:rPr>
        <w:t xml:space="preserve">% </w:t>
      </w:r>
      <w:r w:rsidRPr="00C33AD0">
        <w:rPr>
          <w:b/>
          <w:bCs/>
          <w:sz w:val="19"/>
          <w:szCs w:val="19"/>
          <w:u w:val="single"/>
        </w:rPr>
        <w:t xml:space="preserve">di possesso). </w:t>
      </w:r>
    </w:p>
    <w:p w:rsidR="00000000" w:rsidRPr="00C33AD0" w:rsidRDefault="00DC2109" w:rsidP="00C33AD0">
      <w:pPr>
        <w:pStyle w:val="Stile"/>
        <w:framePr w:w="10204" w:h="187" w:wrap="auto" w:hAnchor="text" w:x="6" w:y="13743"/>
        <w:spacing w:line="153" w:lineRule="exact"/>
        <w:ind w:left="4262"/>
        <w:rPr>
          <w:rFonts w:ascii="Times New Roman" w:hAnsi="Times New Roman" w:cs="Times New Roman"/>
          <w:sz w:val="15"/>
          <w:szCs w:val="15"/>
        </w:rPr>
      </w:pPr>
    </w:p>
    <w:sectPr w:rsidR="00000000" w:rsidRPr="00C33AD0">
      <w:pgSz w:w="11907" w:h="16840"/>
      <w:pgMar w:top="1627" w:right="848" w:bottom="360" w:left="84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C33AD0"/>
    <w:rsid w:val="00DC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904F-4A48-4F79-A51B-F92AF58A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Lombardia</dc:creator>
  <cp:lastModifiedBy>Barbara Fraschetta</cp:lastModifiedBy>
  <cp:revision>2</cp:revision>
  <dcterms:created xsi:type="dcterms:W3CDTF">2012-02-16T10:27:00Z</dcterms:created>
  <dcterms:modified xsi:type="dcterms:W3CDTF">2012-02-16T10:27:00Z</dcterms:modified>
</cp:coreProperties>
</file>