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B38" w:rsidRDefault="006F1B38" w:rsidP="006F1B38">
      <w:r>
        <w:rPr>
          <w:noProof/>
          <w:lang w:eastAsia="it-IT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-311150</wp:posOffset>
            </wp:positionV>
            <wp:extent cx="1997710" cy="1230630"/>
            <wp:effectExtent l="19050" t="0" r="254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1230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Sede legale Via </w:t>
      </w:r>
      <w:proofErr w:type="spellStart"/>
      <w:r>
        <w:t>E.Curiel</w:t>
      </w:r>
      <w:proofErr w:type="spellEnd"/>
      <w:r>
        <w:t>,51</w:t>
      </w:r>
    </w:p>
    <w:p w:rsidR="006F1B38" w:rsidRDefault="006F1B38" w:rsidP="006F1B38">
      <w:r>
        <w:tab/>
        <w:t>47121 Forlì</w:t>
      </w:r>
    </w:p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>
      <w:r>
        <w:t>Forlì, 24 Aprile 2023</w:t>
      </w:r>
    </w:p>
    <w:p w:rsidR="006F1B38" w:rsidRDefault="006F1B38" w:rsidP="006F1B38"/>
    <w:p w:rsidR="006F1B38" w:rsidRDefault="006F1B38" w:rsidP="006F1B38">
      <w:r>
        <w:tab/>
      </w:r>
      <w:r>
        <w:tab/>
      </w:r>
      <w:r>
        <w:tab/>
      </w:r>
      <w:r>
        <w:tab/>
      </w:r>
      <w:r>
        <w:tab/>
        <w:t xml:space="preserve">AI COMPONENTI COMITATO </w:t>
      </w:r>
      <w:proofErr w:type="spellStart"/>
      <w:r>
        <w:t>DI</w:t>
      </w:r>
      <w:proofErr w:type="spellEnd"/>
      <w:r>
        <w:t xml:space="preserve"> QUARTIERE CA’OSSI</w:t>
      </w:r>
    </w:p>
    <w:p w:rsidR="006F1B38" w:rsidRDefault="006F1B38" w:rsidP="006F1B38">
      <w:r>
        <w:tab/>
      </w:r>
      <w:r>
        <w:tab/>
      </w:r>
      <w:r>
        <w:tab/>
      </w:r>
      <w:r>
        <w:tab/>
      </w:r>
    </w:p>
    <w:p w:rsidR="006F1B38" w:rsidRDefault="006F1B38" w:rsidP="006F1B3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Loro sedi</w:t>
      </w:r>
    </w:p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>
      <w:r>
        <w:t>Oggetto: CONVOCAZIONE</w:t>
      </w:r>
    </w:p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/>
    <w:p w:rsidR="006F1B38" w:rsidRDefault="006F1B38" w:rsidP="006F1B38">
      <w:r>
        <w:tab/>
        <w:t xml:space="preserve">Comunico che è convocato il Comitato di Quartiere Ca’Ossi il giorno Martedì 2 Maggio ore 20,30 presso la sede di Via E. </w:t>
      </w:r>
      <w:proofErr w:type="spellStart"/>
      <w:r>
        <w:t>Curiel</w:t>
      </w:r>
      <w:proofErr w:type="spellEnd"/>
      <w:r>
        <w:t>, 51, Forlì, per discutere il seguente O.d.G.:</w:t>
      </w:r>
    </w:p>
    <w:p w:rsidR="006F1B38" w:rsidRDefault="006F1B38" w:rsidP="006F1B38"/>
    <w:p w:rsidR="006F1B38" w:rsidRDefault="006F1B38" w:rsidP="006F1B38">
      <w:pPr>
        <w:spacing w:line="276" w:lineRule="auto"/>
      </w:pPr>
      <w:r>
        <w:t>1)Approvazione verbale seduta precedente del 4 aprile 2023</w:t>
      </w:r>
    </w:p>
    <w:p w:rsidR="006F1B38" w:rsidRDefault="006F1B38" w:rsidP="006F1B38">
      <w:pPr>
        <w:spacing w:line="276" w:lineRule="auto"/>
      </w:pPr>
      <w:r>
        <w:t>2)Modifica Regolamento dei Quartiere:resoconto dell’incontro in Comune del 19 aprile u.s.</w:t>
      </w:r>
    </w:p>
    <w:p w:rsidR="006F1B38" w:rsidRDefault="006F1B38" w:rsidP="006F1B38">
      <w:pPr>
        <w:spacing w:line="276" w:lineRule="auto"/>
      </w:pPr>
      <w:r>
        <w:t xml:space="preserve">3)Incontro del 16 maggio p.v. con assessori </w:t>
      </w:r>
      <w:proofErr w:type="spellStart"/>
      <w:r>
        <w:t>Cintorino</w:t>
      </w:r>
      <w:proofErr w:type="spellEnd"/>
      <w:r>
        <w:t xml:space="preserve"> e </w:t>
      </w:r>
      <w:proofErr w:type="spellStart"/>
      <w:r>
        <w:t>Petetta</w:t>
      </w:r>
      <w:proofErr w:type="spellEnd"/>
      <w:r>
        <w:t xml:space="preserve"> per “Casa della Legalità” a Ca’Ossi</w:t>
      </w:r>
    </w:p>
    <w:p w:rsidR="006F1B38" w:rsidRDefault="006F1B38" w:rsidP="006F1B38">
      <w:pPr>
        <w:spacing w:line="276" w:lineRule="auto"/>
      </w:pPr>
      <w:r>
        <w:t>4)Programmazione</w:t>
      </w:r>
    </w:p>
    <w:p w:rsidR="006F1B38" w:rsidRDefault="006F1B38" w:rsidP="006F1B38">
      <w:pPr>
        <w:spacing w:line="276" w:lineRule="auto"/>
      </w:pPr>
      <w:r>
        <w:t>5)Varie</w:t>
      </w:r>
    </w:p>
    <w:p w:rsidR="006F1B38" w:rsidRDefault="006F1B38" w:rsidP="006F1B38">
      <w:pPr>
        <w:spacing w:line="276" w:lineRule="auto"/>
      </w:pPr>
    </w:p>
    <w:p w:rsidR="006F1B38" w:rsidRDefault="006F1B38" w:rsidP="006F1B38">
      <w:pPr>
        <w:spacing w:line="276" w:lineRule="auto"/>
      </w:pPr>
      <w:r>
        <w:t>Cordialmente</w:t>
      </w:r>
    </w:p>
    <w:p w:rsidR="006F1B38" w:rsidRDefault="006F1B38" w:rsidP="006F1B38">
      <w:pPr>
        <w:spacing w:line="276" w:lineRule="auto"/>
      </w:pPr>
    </w:p>
    <w:p w:rsidR="006F1B38" w:rsidRDefault="006F1B38" w:rsidP="006F1B38">
      <w:pPr>
        <w:spacing w:line="276" w:lineRule="auto"/>
      </w:pPr>
    </w:p>
    <w:p w:rsidR="006F1B38" w:rsidRDefault="006F1B38" w:rsidP="006F1B38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Coordinatrice</w:t>
      </w:r>
    </w:p>
    <w:p w:rsidR="006F1B38" w:rsidRDefault="006F1B38" w:rsidP="006F1B38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Maria Adele Piazza</w:t>
      </w:r>
    </w:p>
    <w:p w:rsidR="006F1B38" w:rsidRDefault="006F1B38" w:rsidP="006F1B38"/>
    <w:p w:rsidR="00942353" w:rsidRDefault="00942353"/>
    <w:sectPr w:rsidR="00942353" w:rsidSect="009423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283"/>
  <w:characterSpacingControl w:val="doNotCompress"/>
  <w:compat/>
  <w:rsids>
    <w:rsidRoot w:val="006F1B38"/>
    <w:rsid w:val="006F1B38"/>
    <w:rsid w:val="0094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1B3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589</Characters>
  <Application>Microsoft Office Word</Application>
  <DocSecurity>0</DocSecurity>
  <Lines>4</Lines>
  <Paragraphs>1</Paragraphs>
  <ScaleCrop>false</ScaleCrop>
  <Company>Hewlett-Packard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2023-04-24T06:53:00Z</dcterms:created>
  <dcterms:modified xsi:type="dcterms:W3CDTF">2023-04-24T07:03:00Z</dcterms:modified>
</cp:coreProperties>
</file>