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878DA3" w14:textId="77777777" w:rsidR="002E52DC" w:rsidRDefault="002E52DC" w:rsidP="002E52DC">
      <w:pPr>
        <w:tabs>
          <w:tab w:val="left" w:pos="488"/>
        </w:tabs>
        <w:spacing w:before="77"/>
        <w:ind w:right="21"/>
        <w:jc w:val="right"/>
        <w:rPr>
          <w:b/>
          <w:sz w:val="20"/>
        </w:rPr>
      </w:pPr>
      <w:proofErr w:type="spellStart"/>
      <w:r>
        <w:rPr>
          <w:b/>
          <w:sz w:val="20"/>
        </w:rPr>
        <w:t>All</w:t>
      </w:r>
      <w:proofErr w:type="spellEnd"/>
      <w:r>
        <w:rPr>
          <w:b/>
          <w:sz w:val="20"/>
        </w:rPr>
        <w:t>.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“C”</w:t>
      </w:r>
    </w:p>
    <w:p w14:paraId="2B5176D7" w14:textId="77777777" w:rsidR="002E52DC" w:rsidRDefault="002E52DC" w:rsidP="002E52DC">
      <w:pPr>
        <w:pStyle w:val="Corpotesto"/>
        <w:tabs>
          <w:tab w:val="left" w:pos="488"/>
        </w:tabs>
        <w:spacing w:before="1"/>
        <w:ind w:right="21"/>
        <w:rPr>
          <w:b/>
        </w:rPr>
      </w:pPr>
    </w:p>
    <w:p w14:paraId="6F48DAAA" w14:textId="37B24F01" w:rsidR="002E52DC" w:rsidRDefault="00707773" w:rsidP="002E52DC">
      <w:pPr>
        <w:tabs>
          <w:tab w:val="left" w:pos="488"/>
          <w:tab w:val="left" w:pos="1680"/>
          <w:tab w:val="left" w:pos="2419"/>
          <w:tab w:val="left" w:pos="3002"/>
          <w:tab w:val="left" w:pos="4935"/>
          <w:tab w:val="left" w:pos="5511"/>
          <w:tab w:val="left" w:pos="6285"/>
          <w:tab w:val="left" w:pos="7297"/>
          <w:tab w:val="left" w:pos="8751"/>
        </w:tabs>
        <w:ind w:right="21"/>
        <w:jc w:val="both"/>
        <w:rPr>
          <w:b/>
          <w:sz w:val="20"/>
        </w:rPr>
      </w:pPr>
      <w:r>
        <w:rPr>
          <w:b/>
          <w:sz w:val="20"/>
        </w:rPr>
        <w:t xml:space="preserve">PRESA VISIONE </w:t>
      </w:r>
      <w:r w:rsidR="002E52DC">
        <w:rPr>
          <w:b/>
          <w:sz w:val="20"/>
        </w:rPr>
        <w:t>NORME PER LA CONCESSIONE IN USO ANNUALE DI IMPIANTO SPORTIVO COMUNALE</w:t>
      </w:r>
    </w:p>
    <w:p w14:paraId="58F98D50" w14:textId="77777777" w:rsidR="002E52DC" w:rsidRDefault="002E52DC" w:rsidP="002E52DC">
      <w:pPr>
        <w:pStyle w:val="Corpotesto"/>
        <w:tabs>
          <w:tab w:val="left" w:pos="488"/>
          <w:tab w:val="left" w:pos="8488"/>
          <w:tab w:val="left" w:pos="9836"/>
        </w:tabs>
        <w:spacing w:line="480" w:lineRule="auto"/>
        <w:ind w:right="21"/>
      </w:pPr>
    </w:p>
    <w:p w14:paraId="78AF2314" w14:textId="77777777" w:rsidR="002E52DC" w:rsidRDefault="002E52DC" w:rsidP="002E52DC">
      <w:pPr>
        <w:pStyle w:val="Corpotesto"/>
        <w:tabs>
          <w:tab w:val="left" w:pos="488"/>
          <w:tab w:val="left" w:pos="8488"/>
          <w:tab w:val="left" w:pos="9836"/>
        </w:tabs>
        <w:spacing w:line="480" w:lineRule="auto"/>
        <w:ind w:right="21"/>
      </w:pPr>
      <w:r>
        <w:t>Il</w:t>
      </w:r>
      <w:r>
        <w:rPr>
          <w:spacing w:val="-2"/>
        </w:rPr>
        <w:t xml:space="preserve"> </w:t>
      </w:r>
      <w:r>
        <w:t>sottoscritto</w:t>
      </w:r>
      <w:r>
        <w:rPr>
          <w:u w:val="single"/>
        </w:rPr>
        <w:tab/>
      </w:r>
      <w:r>
        <w:t xml:space="preserve">in </w:t>
      </w:r>
      <w:proofErr w:type="spellStart"/>
      <w:r>
        <w:t>qualita’</w:t>
      </w:r>
      <w:proofErr w:type="spellEnd"/>
      <w:r>
        <w:t xml:space="preserve"> di</w:t>
      </w:r>
      <w:r>
        <w:rPr>
          <w:spacing w:val="1"/>
        </w:rPr>
        <w:t xml:space="preserve"> </w:t>
      </w:r>
      <w:r>
        <w:t>Presidente/Legale</w:t>
      </w:r>
      <w:r>
        <w:rPr>
          <w:spacing w:val="-8"/>
        </w:rPr>
        <w:t xml:space="preserve"> </w:t>
      </w:r>
      <w:r>
        <w:t>Rappresentante</w:t>
      </w:r>
      <w:r>
        <w:rPr>
          <w:spacing w:val="-5"/>
        </w:rPr>
        <w:t xml:space="preserve"> </w:t>
      </w:r>
      <w:r>
        <w:t>della</w:t>
      </w:r>
      <w:r>
        <w:rPr>
          <w:spacing w:val="-6"/>
        </w:rPr>
        <w:t xml:space="preserve"> </w:t>
      </w:r>
      <w:r>
        <w:t>Società/Associazione</w:t>
      </w:r>
      <w:r>
        <w:rPr>
          <w:spacing w:val="-8"/>
        </w:rPr>
        <w:t xml:space="preserve"> </w:t>
      </w:r>
      <w:r>
        <w:t>Sportiva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71E1C17B" w14:textId="77777777" w:rsidR="002E52DC" w:rsidRDefault="002E52DC" w:rsidP="002E52DC">
      <w:pPr>
        <w:pStyle w:val="Corpotesto"/>
        <w:tabs>
          <w:tab w:val="left" w:pos="488"/>
        </w:tabs>
        <w:spacing w:before="6"/>
        <w:ind w:right="21"/>
        <w:rPr>
          <w:sz w:val="11"/>
        </w:rPr>
      </w:pPr>
    </w:p>
    <w:p w14:paraId="7CC87867" w14:textId="77777777" w:rsidR="002E52DC" w:rsidRDefault="002E52DC" w:rsidP="002E52DC">
      <w:pPr>
        <w:tabs>
          <w:tab w:val="left" w:pos="488"/>
        </w:tabs>
        <w:spacing w:before="100"/>
        <w:ind w:right="21"/>
        <w:jc w:val="center"/>
        <w:rPr>
          <w:b/>
          <w:sz w:val="20"/>
        </w:rPr>
      </w:pPr>
      <w:r>
        <w:rPr>
          <w:b/>
          <w:sz w:val="20"/>
        </w:rPr>
        <w:t>D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H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 A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 A</w:t>
      </w:r>
    </w:p>
    <w:p w14:paraId="31BFF6D6" w14:textId="77777777" w:rsidR="002E52DC" w:rsidRDefault="002E52DC" w:rsidP="002E52DC">
      <w:pPr>
        <w:pStyle w:val="Corpotesto"/>
        <w:tabs>
          <w:tab w:val="left" w:pos="488"/>
        </w:tabs>
        <w:ind w:right="21"/>
        <w:rPr>
          <w:b/>
          <w:sz w:val="24"/>
        </w:rPr>
      </w:pPr>
    </w:p>
    <w:p w14:paraId="2C6D4D7B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197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essere personalmente responsabile di tutti i danni eventualmente arrecati all’impianto sportivo, alle</w:t>
      </w:r>
      <w:r>
        <w:rPr>
          <w:spacing w:val="-68"/>
          <w:sz w:val="20"/>
        </w:rPr>
        <w:t xml:space="preserve"> </w:t>
      </w:r>
      <w:r>
        <w:rPr>
          <w:sz w:val="20"/>
        </w:rPr>
        <w:t>strutture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alle</w:t>
      </w:r>
      <w:r>
        <w:rPr>
          <w:spacing w:val="1"/>
          <w:sz w:val="20"/>
        </w:rPr>
        <w:t xml:space="preserve"> </w:t>
      </w:r>
      <w:r>
        <w:rPr>
          <w:sz w:val="20"/>
        </w:rPr>
        <w:t>attrezzature</w:t>
      </w:r>
      <w:r>
        <w:rPr>
          <w:spacing w:val="1"/>
          <w:sz w:val="20"/>
        </w:rPr>
        <w:t xml:space="preserve"> </w:t>
      </w:r>
      <w:r>
        <w:rPr>
          <w:sz w:val="20"/>
        </w:rPr>
        <w:t>che</w:t>
      </w:r>
      <w:r>
        <w:rPr>
          <w:spacing w:val="1"/>
          <w:sz w:val="20"/>
        </w:rPr>
        <w:t xml:space="preserve"> </w:t>
      </w:r>
      <w:r>
        <w:rPr>
          <w:sz w:val="20"/>
        </w:rPr>
        <w:t>fanno</w:t>
      </w:r>
      <w:r>
        <w:rPr>
          <w:spacing w:val="1"/>
          <w:sz w:val="20"/>
        </w:rPr>
        <w:t xml:space="preserve"> </w:t>
      </w:r>
      <w:r>
        <w:rPr>
          <w:sz w:val="20"/>
        </w:rPr>
        <w:t>parte</w:t>
      </w:r>
      <w:r>
        <w:rPr>
          <w:spacing w:val="1"/>
          <w:sz w:val="20"/>
        </w:rPr>
        <w:t xml:space="preserve"> </w:t>
      </w:r>
      <w:r>
        <w:rPr>
          <w:sz w:val="20"/>
        </w:rPr>
        <w:t>dell’arredamento</w:t>
      </w:r>
      <w:r>
        <w:rPr>
          <w:spacing w:val="1"/>
          <w:sz w:val="20"/>
        </w:rPr>
        <w:t xml:space="preserve"> </w:t>
      </w:r>
      <w:r>
        <w:rPr>
          <w:sz w:val="20"/>
        </w:rPr>
        <w:t>della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stesso</w:t>
      </w:r>
      <w:proofErr w:type="spellEnd"/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assumendo</w:t>
      </w:r>
      <w:r>
        <w:rPr>
          <w:spacing w:val="1"/>
          <w:sz w:val="20"/>
        </w:rPr>
        <w:t xml:space="preserve"> </w:t>
      </w:r>
      <w:r>
        <w:rPr>
          <w:sz w:val="20"/>
        </w:rPr>
        <w:t>l’impegno di riparare il danno entro dieci (10) giorni. Diversamente il Comune</w:t>
      </w:r>
      <w:r>
        <w:rPr>
          <w:spacing w:val="1"/>
          <w:sz w:val="20"/>
        </w:rPr>
        <w:t xml:space="preserve"> </w:t>
      </w:r>
      <w:r>
        <w:rPr>
          <w:sz w:val="20"/>
        </w:rPr>
        <w:t>provvederà</w:t>
      </w:r>
      <w:r>
        <w:rPr>
          <w:spacing w:val="-2"/>
          <w:sz w:val="20"/>
        </w:rPr>
        <w:t xml:space="preserve"> </w:t>
      </w:r>
      <w:r>
        <w:rPr>
          <w:sz w:val="20"/>
        </w:rPr>
        <w:t>alla</w:t>
      </w:r>
      <w:r>
        <w:rPr>
          <w:spacing w:val="-1"/>
          <w:sz w:val="20"/>
        </w:rPr>
        <w:t xml:space="preserve"> </w:t>
      </w:r>
      <w:r>
        <w:rPr>
          <w:sz w:val="20"/>
        </w:rPr>
        <w:t>riparazione</w:t>
      </w:r>
      <w:r>
        <w:rPr>
          <w:spacing w:val="-3"/>
          <w:sz w:val="20"/>
        </w:rPr>
        <w:t xml:space="preserve"> </w:t>
      </w:r>
      <w:r>
        <w:rPr>
          <w:sz w:val="20"/>
        </w:rPr>
        <w:t>addebitando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fattura</w:t>
      </w:r>
      <w:r>
        <w:rPr>
          <w:spacing w:val="-2"/>
          <w:sz w:val="20"/>
        </w:rPr>
        <w:t xml:space="preserve"> </w:t>
      </w:r>
      <w:r>
        <w:rPr>
          <w:sz w:val="20"/>
        </w:rPr>
        <w:t>all’assegnatario.</w:t>
      </w:r>
    </w:p>
    <w:p w14:paraId="78422413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0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sollevare il Comune da qualsiasi responsabilità penale o</w:t>
      </w:r>
      <w:r>
        <w:rPr>
          <w:spacing w:val="1"/>
          <w:sz w:val="20"/>
        </w:rPr>
        <w:t xml:space="preserve"> </w:t>
      </w:r>
      <w:r>
        <w:rPr>
          <w:sz w:val="20"/>
        </w:rPr>
        <w:t>civile</w:t>
      </w:r>
      <w:r>
        <w:rPr>
          <w:spacing w:val="-4"/>
          <w:sz w:val="20"/>
        </w:rPr>
        <w:t xml:space="preserve"> </w:t>
      </w:r>
      <w:r>
        <w:rPr>
          <w:sz w:val="20"/>
        </w:rPr>
        <w:t>per eventuali</w:t>
      </w:r>
      <w:r>
        <w:rPr>
          <w:spacing w:val="1"/>
          <w:sz w:val="20"/>
        </w:rPr>
        <w:t xml:space="preserve"> </w:t>
      </w:r>
      <w:r>
        <w:rPr>
          <w:sz w:val="20"/>
        </w:rPr>
        <w:t>sinistri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-3"/>
          <w:sz w:val="20"/>
        </w:rPr>
        <w:t xml:space="preserve"> </w:t>
      </w:r>
      <w:r>
        <w:rPr>
          <w:sz w:val="20"/>
        </w:rPr>
        <w:t>incidenti</w:t>
      </w:r>
      <w:r>
        <w:rPr>
          <w:spacing w:val="1"/>
          <w:sz w:val="20"/>
        </w:rPr>
        <w:t xml:space="preserve"> </w:t>
      </w:r>
      <w:r>
        <w:rPr>
          <w:sz w:val="20"/>
        </w:rPr>
        <w:t>che</w:t>
      </w:r>
      <w:r>
        <w:rPr>
          <w:spacing w:val="-3"/>
          <w:sz w:val="20"/>
        </w:rPr>
        <w:t xml:space="preserve"> </w:t>
      </w:r>
      <w:r>
        <w:rPr>
          <w:sz w:val="20"/>
        </w:rPr>
        <w:t>dovessero verificarsi durante</w:t>
      </w:r>
      <w:r>
        <w:rPr>
          <w:spacing w:val="-3"/>
          <w:sz w:val="20"/>
        </w:rPr>
        <w:t xml:space="preserve"> </w:t>
      </w:r>
      <w:r>
        <w:rPr>
          <w:sz w:val="20"/>
        </w:rPr>
        <w:t>l’attività.</w:t>
      </w:r>
    </w:p>
    <w:p w14:paraId="1C6ED62E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1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assicurare la presenza di un responsabile (di maggiore età) della Società/ASD durante lo</w:t>
      </w:r>
      <w:r>
        <w:rPr>
          <w:spacing w:val="1"/>
          <w:sz w:val="20"/>
        </w:rPr>
        <w:t xml:space="preserve"> </w:t>
      </w:r>
      <w:r>
        <w:rPr>
          <w:sz w:val="20"/>
        </w:rPr>
        <w:t>svolgimento</w:t>
      </w:r>
      <w:r>
        <w:rPr>
          <w:spacing w:val="-3"/>
          <w:sz w:val="20"/>
        </w:rPr>
        <w:t xml:space="preserve"> </w:t>
      </w:r>
      <w:r>
        <w:rPr>
          <w:sz w:val="20"/>
        </w:rPr>
        <w:t>dell’attività.</w:t>
      </w:r>
    </w:p>
    <w:p w14:paraId="631B5E21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59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impegnarsi a restituire i locali, ogni qualvolta se ne faccia uso, nella stessa condizione</w:t>
      </w:r>
      <w:r>
        <w:rPr>
          <w:spacing w:val="1"/>
          <w:sz w:val="20"/>
        </w:rPr>
        <w:t xml:space="preserve"> </w:t>
      </w:r>
      <w:r>
        <w:rPr>
          <w:sz w:val="20"/>
        </w:rPr>
        <w:t>iniziale.</w:t>
      </w:r>
    </w:p>
    <w:p w14:paraId="2BF6F367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1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utilizzare l’impianto sportivo con la massima precauzione, cura e rispetto, al fine di salvaguardare</w:t>
      </w:r>
      <w:r>
        <w:rPr>
          <w:spacing w:val="1"/>
          <w:sz w:val="20"/>
        </w:rPr>
        <w:t xml:space="preserve"> </w:t>
      </w:r>
      <w:r>
        <w:rPr>
          <w:sz w:val="20"/>
        </w:rPr>
        <w:t>l’integrità</w:t>
      </w:r>
      <w:r>
        <w:rPr>
          <w:spacing w:val="-2"/>
          <w:sz w:val="20"/>
        </w:rPr>
        <w:t xml:space="preserve"> </w:t>
      </w:r>
      <w:r>
        <w:rPr>
          <w:sz w:val="20"/>
        </w:rPr>
        <w:t>dello</w:t>
      </w:r>
      <w:r>
        <w:rPr>
          <w:spacing w:val="-1"/>
          <w:sz w:val="20"/>
        </w:rPr>
        <w:t xml:space="preserve"> </w:t>
      </w:r>
      <w:r>
        <w:rPr>
          <w:sz w:val="20"/>
        </w:rPr>
        <w:t>stesso</w:t>
      </w:r>
      <w:r>
        <w:rPr>
          <w:spacing w:val="2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delle</w:t>
      </w:r>
      <w:r>
        <w:rPr>
          <w:spacing w:val="-2"/>
          <w:sz w:val="20"/>
        </w:rPr>
        <w:t xml:space="preserve"> </w:t>
      </w:r>
      <w:r>
        <w:rPr>
          <w:sz w:val="20"/>
        </w:rPr>
        <w:t>attrezzature connesse.</w:t>
      </w:r>
    </w:p>
    <w:p w14:paraId="3BE480F9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1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comunicare</w:t>
      </w:r>
      <w:r>
        <w:rPr>
          <w:spacing w:val="1"/>
          <w:sz w:val="20"/>
        </w:rPr>
        <w:t xml:space="preserve"> </w:t>
      </w:r>
      <w:r>
        <w:rPr>
          <w:sz w:val="20"/>
        </w:rPr>
        <w:t>immediatamente</w:t>
      </w:r>
      <w:r>
        <w:rPr>
          <w:spacing w:val="1"/>
          <w:sz w:val="20"/>
        </w:rPr>
        <w:t xml:space="preserve"> </w:t>
      </w:r>
      <w:r>
        <w:rPr>
          <w:sz w:val="20"/>
        </w:rPr>
        <w:t>al Comune</w:t>
      </w:r>
      <w:r>
        <w:rPr>
          <w:spacing w:val="1"/>
          <w:sz w:val="20"/>
        </w:rPr>
        <w:t xml:space="preserve"> </w:t>
      </w:r>
      <w:r>
        <w:rPr>
          <w:sz w:val="20"/>
        </w:rPr>
        <w:t>eventuali</w:t>
      </w:r>
      <w:r>
        <w:rPr>
          <w:spacing w:val="1"/>
          <w:sz w:val="20"/>
        </w:rPr>
        <w:t xml:space="preserve"> </w:t>
      </w:r>
      <w:r>
        <w:rPr>
          <w:sz w:val="20"/>
        </w:rPr>
        <w:t>danni</w:t>
      </w:r>
      <w:r>
        <w:rPr>
          <w:spacing w:val="1"/>
          <w:sz w:val="20"/>
        </w:rPr>
        <w:t xml:space="preserve"> </w:t>
      </w:r>
      <w:r>
        <w:rPr>
          <w:sz w:val="20"/>
        </w:rPr>
        <w:t>alle</w:t>
      </w:r>
      <w:r>
        <w:rPr>
          <w:spacing w:val="1"/>
          <w:sz w:val="20"/>
        </w:rPr>
        <w:t xml:space="preserve"> </w:t>
      </w:r>
      <w:r>
        <w:rPr>
          <w:sz w:val="20"/>
        </w:rPr>
        <w:t>attrezzature, provocati</w:t>
      </w:r>
      <w:r>
        <w:rPr>
          <w:spacing w:val="2"/>
          <w:sz w:val="20"/>
        </w:rPr>
        <w:t xml:space="preserve"> </w:t>
      </w:r>
      <w:r>
        <w:rPr>
          <w:sz w:val="20"/>
        </w:rPr>
        <w:t>o rilevati.</w:t>
      </w:r>
    </w:p>
    <w:p w14:paraId="4834A008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59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far rispettare il divieto di fumare e non consentire l’accesso all’impianto a persone</w:t>
      </w:r>
      <w:r>
        <w:rPr>
          <w:spacing w:val="1"/>
          <w:sz w:val="20"/>
        </w:rPr>
        <w:t xml:space="preserve"> </w:t>
      </w:r>
      <w:r>
        <w:rPr>
          <w:sz w:val="20"/>
        </w:rPr>
        <w:t>estranee.</w:t>
      </w:r>
    </w:p>
    <w:p w14:paraId="25EC2900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1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lasciare la palestra, senza richiesta di danno o altro nei casi l’uso venga revocato, per</w:t>
      </w:r>
      <w:r>
        <w:rPr>
          <w:spacing w:val="1"/>
          <w:sz w:val="20"/>
        </w:rPr>
        <w:t xml:space="preserve"> </w:t>
      </w:r>
      <w:r>
        <w:rPr>
          <w:sz w:val="20"/>
        </w:rPr>
        <w:t>qualsiasi motivo, dal Comune o nel caso la società stessa</w:t>
      </w:r>
      <w:r>
        <w:rPr>
          <w:spacing w:val="1"/>
          <w:sz w:val="20"/>
        </w:rPr>
        <w:t xml:space="preserve"> </w:t>
      </w:r>
      <w:r>
        <w:rPr>
          <w:sz w:val="20"/>
        </w:rPr>
        <w:t>non</w:t>
      </w:r>
      <w:r>
        <w:rPr>
          <w:spacing w:val="-1"/>
          <w:sz w:val="20"/>
        </w:rPr>
        <w:t xml:space="preserve"> </w:t>
      </w:r>
      <w:r>
        <w:rPr>
          <w:sz w:val="20"/>
        </w:rPr>
        <w:t>ne</w:t>
      </w:r>
      <w:r>
        <w:rPr>
          <w:spacing w:val="-2"/>
          <w:sz w:val="20"/>
        </w:rPr>
        <w:t xml:space="preserve"> </w:t>
      </w:r>
      <w:r>
        <w:rPr>
          <w:sz w:val="20"/>
        </w:rPr>
        <w:t>faccia</w:t>
      </w:r>
      <w:r>
        <w:rPr>
          <w:spacing w:val="-1"/>
          <w:sz w:val="20"/>
        </w:rPr>
        <w:t xml:space="preserve"> </w:t>
      </w:r>
      <w:r>
        <w:rPr>
          <w:sz w:val="20"/>
        </w:rPr>
        <w:t>uso.</w:t>
      </w:r>
    </w:p>
    <w:p w14:paraId="6FEDB386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58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 comunicare per iscritto al Comune l’eventuale termine anticipato o l’interruzione</w:t>
      </w:r>
      <w:r>
        <w:rPr>
          <w:spacing w:val="-68"/>
          <w:sz w:val="20"/>
        </w:rPr>
        <w:t xml:space="preserve"> </w:t>
      </w:r>
      <w:r>
        <w:rPr>
          <w:sz w:val="20"/>
        </w:rPr>
        <w:t>temporanea</w:t>
      </w:r>
      <w:r>
        <w:rPr>
          <w:spacing w:val="-2"/>
          <w:sz w:val="20"/>
        </w:rPr>
        <w:t xml:space="preserve"> </w:t>
      </w:r>
      <w:r>
        <w:rPr>
          <w:sz w:val="20"/>
        </w:rPr>
        <w:t>dell’</w:t>
      </w:r>
      <w:r>
        <w:rPr>
          <w:spacing w:val="-1"/>
          <w:sz w:val="20"/>
        </w:rPr>
        <w:t xml:space="preserve"> </w:t>
      </w:r>
      <w:r>
        <w:rPr>
          <w:sz w:val="20"/>
        </w:rPr>
        <w:t>utilizzo</w:t>
      </w:r>
      <w:r>
        <w:rPr>
          <w:spacing w:val="-2"/>
          <w:sz w:val="20"/>
        </w:rPr>
        <w:t xml:space="preserve"> </w:t>
      </w:r>
      <w:r>
        <w:rPr>
          <w:sz w:val="20"/>
        </w:rPr>
        <w:t>dello stesso.</w:t>
      </w:r>
    </w:p>
    <w:p w14:paraId="0D0D034F" w14:textId="77777777" w:rsidR="002E52DC" w:rsidRDefault="002E52DC" w:rsidP="002E52DC">
      <w:pPr>
        <w:pStyle w:val="Paragrafoelenco"/>
        <w:numPr>
          <w:ilvl w:val="0"/>
          <w:numId w:val="1"/>
        </w:numPr>
        <w:tabs>
          <w:tab w:val="left" w:pos="488"/>
          <w:tab w:val="left" w:pos="641"/>
        </w:tabs>
        <w:spacing w:before="61" w:after="240"/>
        <w:ind w:left="0" w:right="21" w:firstLine="0"/>
        <w:contextualSpacing w:val="0"/>
        <w:jc w:val="both"/>
        <w:rPr>
          <w:sz w:val="20"/>
        </w:rPr>
      </w:pP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conoscere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ogni</w:t>
      </w:r>
      <w:r>
        <w:rPr>
          <w:spacing w:val="1"/>
          <w:sz w:val="20"/>
        </w:rPr>
        <w:t xml:space="preserve"> </w:t>
      </w:r>
      <w:r>
        <w:rPr>
          <w:sz w:val="20"/>
        </w:rPr>
        <w:t>dettaglio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accettarlo,</w:t>
      </w:r>
      <w:r>
        <w:rPr>
          <w:spacing w:val="1"/>
          <w:sz w:val="20"/>
        </w:rPr>
        <w:t xml:space="preserve"> </w:t>
      </w:r>
      <w:r>
        <w:rPr>
          <w:sz w:val="20"/>
        </w:rPr>
        <w:t>il</w:t>
      </w:r>
      <w:r>
        <w:rPr>
          <w:spacing w:val="1"/>
          <w:sz w:val="20"/>
        </w:rPr>
        <w:t xml:space="preserve"> </w:t>
      </w:r>
      <w:r>
        <w:rPr>
          <w:sz w:val="20"/>
        </w:rPr>
        <w:t>regolamento</w:t>
      </w:r>
      <w:r>
        <w:rPr>
          <w:spacing w:val="1"/>
          <w:sz w:val="20"/>
        </w:rPr>
        <w:t xml:space="preserve"> </w:t>
      </w:r>
      <w:r>
        <w:rPr>
          <w:sz w:val="20"/>
        </w:rPr>
        <w:t>d’uso</w:t>
      </w:r>
      <w:r>
        <w:rPr>
          <w:spacing w:val="1"/>
          <w:sz w:val="20"/>
        </w:rPr>
        <w:t xml:space="preserve"> </w:t>
      </w:r>
      <w:r>
        <w:rPr>
          <w:sz w:val="20"/>
        </w:rPr>
        <w:t>dell’impianto sportivo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70"/>
          <w:sz w:val="20"/>
        </w:rPr>
        <w:t xml:space="preserve"> </w:t>
      </w:r>
      <w:r>
        <w:rPr>
          <w:sz w:val="20"/>
        </w:rPr>
        <w:t>di</w:t>
      </w:r>
      <w:r>
        <w:rPr>
          <w:spacing w:val="-68"/>
          <w:sz w:val="20"/>
        </w:rPr>
        <w:t xml:space="preserve"> </w:t>
      </w:r>
      <w:r>
        <w:rPr>
          <w:sz w:val="20"/>
        </w:rPr>
        <w:t>rispettare</w:t>
      </w:r>
      <w:r>
        <w:rPr>
          <w:spacing w:val="-1"/>
          <w:sz w:val="20"/>
        </w:rPr>
        <w:t xml:space="preserve"> </w:t>
      </w:r>
      <w:r>
        <w:rPr>
          <w:sz w:val="20"/>
        </w:rPr>
        <w:t>le</w:t>
      </w:r>
      <w:r>
        <w:rPr>
          <w:spacing w:val="-2"/>
          <w:sz w:val="20"/>
        </w:rPr>
        <w:t xml:space="preserve"> </w:t>
      </w:r>
      <w:r>
        <w:rPr>
          <w:sz w:val="20"/>
        </w:rPr>
        <w:t>prescrizioni.</w:t>
      </w:r>
    </w:p>
    <w:p w14:paraId="4744A944" w14:textId="77777777" w:rsidR="002E52DC" w:rsidRDefault="002E52DC" w:rsidP="002E52DC">
      <w:pPr>
        <w:pStyle w:val="Corpotesto"/>
        <w:tabs>
          <w:tab w:val="left" w:pos="488"/>
        </w:tabs>
        <w:ind w:right="21"/>
        <w:rPr>
          <w:sz w:val="25"/>
        </w:rPr>
      </w:pPr>
    </w:p>
    <w:p w14:paraId="301E7F0E" w14:textId="77777777" w:rsidR="002E52DC" w:rsidRDefault="002E52DC" w:rsidP="002E52DC">
      <w:pPr>
        <w:pStyle w:val="Corpotesto"/>
        <w:tabs>
          <w:tab w:val="left" w:pos="488"/>
          <w:tab w:val="left" w:pos="3912"/>
        </w:tabs>
        <w:spacing w:before="1"/>
        <w:ind w:right="21"/>
      </w:pPr>
      <w:r>
        <w:t>Luogo e Data</w:t>
      </w:r>
      <w:r>
        <w:rPr>
          <w:spacing w:val="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CFCFE66" w14:textId="77777777" w:rsidR="002E52DC" w:rsidRDefault="002E52DC" w:rsidP="002E52DC">
      <w:pPr>
        <w:pStyle w:val="Corpotesto"/>
        <w:tabs>
          <w:tab w:val="left" w:pos="488"/>
        </w:tabs>
        <w:spacing w:before="7"/>
        <w:ind w:right="21"/>
        <w:rPr>
          <w:sz w:val="21"/>
        </w:rPr>
      </w:pPr>
    </w:p>
    <w:p w14:paraId="30B85F61" w14:textId="77777777" w:rsidR="002E52DC" w:rsidRDefault="002E52DC" w:rsidP="002E52DC">
      <w:pPr>
        <w:pStyle w:val="Corpotesto"/>
        <w:tabs>
          <w:tab w:val="left" w:pos="488"/>
        </w:tabs>
        <w:spacing w:before="7"/>
        <w:ind w:right="21"/>
        <w:rPr>
          <w:sz w:val="21"/>
        </w:rPr>
      </w:pPr>
    </w:p>
    <w:p w14:paraId="2C2FDB4A" w14:textId="77777777" w:rsidR="002E52DC" w:rsidRDefault="002E52DC" w:rsidP="002E52DC">
      <w:pPr>
        <w:pStyle w:val="Corpotesto"/>
        <w:tabs>
          <w:tab w:val="left" w:pos="488"/>
        </w:tabs>
        <w:spacing w:before="7"/>
        <w:ind w:right="21"/>
        <w:rPr>
          <w:sz w:val="21"/>
        </w:rPr>
      </w:pPr>
    </w:p>
    <w:p w14:paraId="42FC718F" w14:textId="77777777" w:rsidR="002E52DC" w:rsidRDefault="002E52DC" w:rsidP="002E52DC">
      <w:pPr>
        <w:pStyle w:val="Corpotesto"/>
        <w:tabs>
          <w:tab w:val="left" w:pos="488"/>
        </w:tabs>
        <w:spacing w:before="99"/>
        <w:ind w:left="5670" w:right="21"/>
      </w:pPr>
      <w:r>
        <w:t>IL</w:t>
      </w:r>
      <w:r>
        <w:rPr>
          <w:spacing w:val="-7"/>
        </w:rPr>
        <w:t xml:space="preserve"> </w:t>
      </w:r>
      <w:r>
        <w:t>PRESIDENTE/LEGALE</w:t>
      </w:r>
      <w:r>
        <w:rPr>
          <w:spacing w:val="-7"/>
        </w:rPr>
        <w:t xml:space="preserve"> </w:t>
      </w:r>
      <w:r>
        <w:t>RAPPRESENTANTE</w:t>
      </w:r>
    </w:p>
    <w:p w14:paraId="1B62113B" w14:textId="117611F0" w:rsidR="00B64703" w:rsidRPr="002E52DC" w:rsidRDefault="00B64703">
      <w:pPr>
        <w:rPr>
          <w:sz w:val="20"/>
          <w:szCs w:val="20"/>
        </w:rPr>
      </w:pPr>
    </w:p>
    <w:sectPr w:rsidR="00B64703" w:rsidRPr="002E52D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A362BFD"/>
    <w:multiLevelType w:val="hybridMultilevel"/>
    <w:tmpl w:val="84507E4A"/>
    <w:lvl w:ilvl="0" w:tplc="5C905F4A">
      <w:start w:val="1"/>
      <w:numFmt w:val="decimal"/>
      <w:lvlText w:val="%1)"/>
      <w:lvlJc w:val="left"/>
      <w:pPr>
        <w:ind w:left="638" w:hanging="428"/>
      </w:pPr>
      <w:rPr>
        <w:rFonts w:ascii="Verdana" w:eastAsia="Verdana" w:hAnsi="Verdana" w:cs="Verdana" w:hint="default"/>
        <w:w w:val="99"/>
        <w:sz w:val="20"/>
        <w:szCs w:val="20"/>
        <w:lang w:val="it-IT" w:eastAsia="en-US" w:bidi="ar-SA"/>
      </w:rPr>
    </w:lvl>
    <w:lvl w:ilvl="1" w:tplc="315E4A52">
      <w:numFmt w:val="bullet"/>
      <w:lvlText w:val="•"/>
      <w:lvlJc w:val="left"/>
      <w:pPr>
        <w:ind w:left="1606" w:hanging="428"/>
      </w:pPr>
      <w:rPr>
        <w:rFonts w:hint="default"/>
        <w:lang w:val="it-IT" w:eastAsia="en-US" w:bidi="ar-SA"/>
      </w:rPr>
    </w:lvl>
    <w:lvl w:ilvl="2" w:tplc="99B0650A">
      <w:numFmt w:val="bullet"/>
      <w:lvlText w:val="•"/>
      <w:lvlJc w:val="left"/>
      <w:pPr>
        <w:ind w:left="2572" w:hanging="428"/>
      </w:pPr>
      <w:rPr>
        <w:rFonts w:hint="default"/>
        <w:lang w:val="it-IT" w:eastAsia="en-US" w:bidi="ar-SA"/>
      </w:rPr>
    </w:lvl>
    <w:lvl w:ilvl="3" w:tplc="A03C8626">
      <w:numFmt w:val="bullet"/>
      <w:lvlText w:val="•"/>
      <w:lvlJc w:val="left"/>
      <w:pPr>
        <w:ind w:left="3538" w:hanging="428"/>
      </w:pPr>
      <w:rPr>
        <w:rFonts w:hint="default"/>
        <w:lang w:val="it-IT" w:eastAsia="en-US" w:bidi="ar-SA"/>
      </w:rPr>
    </w:lvl>
    <w:lvl w:ilvl="4" w:tplc="01D6C7FA">
      <w:numFmt w:val="bullet"/>
      <w:lvlText w:val="•"/>
      <w:lvlJc w:val="left"/>
      <w:pPr>
        <w:ind w:left="4504" w:hanging="428"/>
      </w:pPr>
      <w:rPr>
        <w:rFonts w:hint="default"/>
        <w:lang w:val="it-IT" w:eastAsia="en-US" w:bidi="ar-SA"/>
      </w:rPr>
    </w:lvl>
    <w:lvl w:ilvl="5" w:tplc="53C4D8C0">
      <w:numFmt w:val="bullet"/>
      <w:lvlText w:val="•"/>
      <w:lvlJc w:val="left"/>
      <w:pPr>
        <w:ind w:left="5470" w:hanging="428"/>
      </w:pPr>
      <w:rPr>
        <w:rFonts w:hint="default"/>
        <w:lang w:val="it-IT" w:eastAsia="en-US" w:bidi="ar-SA"/>
      </w:rPr>
    </w:lvl>
    <w:lvl w:ilvl="6" w:tplc="BE04166C">
      <w:numFmt w:val="bullet"/>
      <w:lvlText w:val="•"/>
      <w:lvlJc w:val="left"/>
      <w:pPr>
        <w:ind w:left="6436" w:hanging="428"/>
      </w:pPr>
      <w:rPr>
        <w:rFonts w:hint="default"/>
        <w:lang w:val="it-IT" w:eastAsia="en-US" w:bidi="ar-SA"/>
      </w:rPr>
    </w:lvl>
    <w:lvl w:ilvl="7" w:tplc="6F3AA60C">
      <w:numFmt w:val="bullet"/>
      <w:lvlText w:val="•"/>
      <w:lvlJc w:val="left"/>
      <w:pPr>
        <w:ind w:left="7402" w:hanging="428"/>
      </w:pPr>
      <w:rPr>
        <w:rFonts w:hint="default"/>
        <w:lang w:val="it-IT" w:eastAsia="en-US" w:bidi="ar-SA"/>
      </w:rPr>
    </w:lvl>
    <w:lvl w:ilvl="8" w:tplc="9160AE3E">
      <w:numFmt w:val="bullet"/>
      <w:lvlText w:val="•"/>
      <w:lvlJc w:val="left"/>
      <w:pPr>
        <w:ind w:left="8368" w:hanging="428"/>
      </w:pPr>
      <w:rPr>
        <w:rFonts w:hint="default"/>
        <w:lang w:val="it-IT" w:eastAsia="en-US" w:bidi="ar-SA"/>
      </w:rPr>
    </w:lvl>
  </w:abstractNum>
  <w:num w:numId="1" w16cid:durableId="2011322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revisionView w:inkAnnotation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2DC"/>
    <w:rsid w:val="002E52DC"/>
    <w:rsid w:val="005B5E84"/>
    <w:rsid w:val="00637BB8"/>
    <w:rsid w:val="00707773"/>
    <w:rsid w:val="00B64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862C4"/>
  <w15:chartTrackingRefBased/>
  <w15:docId w15:val="{8E7B78C4-31B3-4D12-8443-C6A3DAC04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52DC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kern w:val="0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E52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E52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E52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E52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E52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E52D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E52D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E52D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E52D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E52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E52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E52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E52DC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E52DC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E52DC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E52DC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E52DC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E52DC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E52D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2E52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E52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E52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E52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E52DC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1"/>
    <w:qFormat/>
    <w:rsid w:val="002E52DC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2E52DC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E52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E52DC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E52DC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2E52DC"/>
    <w:rPr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E52DC"/>
    <w:rPr>
      <w:rFonts w:ascii="Verdana" w:eastAsia="Verdana" w:hAnsi="Verdana" w:cs="Verdana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48EC15D987E7D4D99A417096F074A9D" ma:contentTypeVersion="18" ma:contentTypeDescription="Creare un nuovo documento." ma:contentTypeScope="" ma:versionID="3ed8f3f5fa10bff9a7662fd3a838e004">
  <xsd:schema xmlns:xsd="http://www.w3.org/2001/XMLSchema" xmlns:xs="http://www.w3.org/2001/XMLSchema" xmlns:p="http://schemas.microsoft.com/office/2006/metadata/properties" xmlns:ns2="2e2040e9-15eb-40ad-9583-c566df02cd96" xmlns:ns3="7e3da1fe-5498-4e98-bd80-7e03a278094e" targetNamespace="http://schemas.microsoft.com/office/2006/metadata/properties" ma:root="true" ma:fieldsID="8723349df0bf03dadfc8ef12c6765416" ns2:_="" ns3:_="">
    <xsd:import namespace="2e2040e9-15eb-40ad-9583-c566df02cd96"/>
    <xsd:import namespace="7e3da1fe-5498-4e98-bd80-7e03a27809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2040e9-15eb-40ad-9583-c566df02cd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f0a6d0a8-ad27-4d65-bcc0-4192d66c46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3da1fe-5498-4e98-bd80-7e03a2780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79ef344-ad0d-41af-98fd-26eb79fdb861}" ma:internalName="TaxCatchAll" ma:showField="CatchAllData" ma:web="7e3da1fe-5498-4e98-bd80-7e03a27809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3da1fe-5498-4e98-bd80-7e03a278094e" xsi:nil="true"/>
    <lcf76f155ced4ddcb4097134ff3c332f xmlns="2e2040e9-15eb-40ad-9583-c566df02cd9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7127632-45F7-463D-BC15-CD5BA3EB484C}"/>
</file>

<file path=customXml/itemProps2.xml><?xml version="1.0" encoding="utf-8"?>
<ds:datastoreItem xmlns:ds="http://schemas.openxmlformats.org/officeDocument/2006/customXml" ds:itemID="{FAE63E4B-A1C5-452F-8532-0DD14294BAD5}"/>
</file>

<file path=customXml/itemProps3.xml><?xml version="1.0" encoding="utf-8"?>
<ds:datastoreItem xmlns:ds="http://schemas.openxmlformats.org/officeDocument/2006/customXml" ds:itemID="{99DBAF01-AC16-436B-B5F3-B8839DA702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1498</Characters>
  <Application>Microsoft Office Word</Application>
  <DocSecurity>0</DocSecurity>
  <Lines>12</Lines>
  <Paragraphs>3</Paragraphs>
  <ScaleCrop>false</ScaleCrop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Giuliani Daniela</dc:creator>
  <cp:keywords/>
  <dc:description/>
  <cp:lastModifiedBy>Giuliani Daniela</cp:lastModifiedBy>
  <cp:revision>2</cp:revision>
  <dcterms:created xsi:type="dcterms:W3CDTF">2024-04-11T13:26:00Z</dcterms:created>
  <dcterms:modified xsi:type="dcterms:W3CDTF">2024-04-11T13:27:00Z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0x010100848EC15D987E7D4D99A417096F074A9D</vt:lpwstr>
  </property>
</Properties>
</file>