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8" w:rsidRDefault="004652D8">
      <w:pPr>
        <w:pStyle w:val="Titolo1"/>
        <w:pBdr>
          <w:top w:val="single" w:sz="4" w:space="1" w:color="auto"/>
        </w:pBdr>
        <w:spacing w:after="0"/>
        <w:rPr>
          <w:rFonts w:ascii="Arial" w:hAnsi="Arial" w:cs="Arial"/>
          <w:b w:val="0"/>
          <w:bCs w:val="0"/>
          <w:sz w:val="10"/>
        </w:rPr>
      </w:pPr>
    </w:p>
    <w:p w:rsidR="004652D8" w:rsidRPr="00650C2A" w:rsidRDefault="00EF030F" w:rsidP="00096BB9">
      <w:pPr>
        <w:pStyle w:val="Titolomodulo"/>
        <w:rPr>
          <w:rStyle w:val="Enfasicorsivo"/>
          <w:rFonts w:cs="Arial"/>
          <w:i w:val="0"/>
          <w:iCs/>
        </w:rPr>
      </w:pPr>
      <w:r>
        <w:rPr>
          <w:rStyle w:val="Enfasicorsivo"/>
          <w:rFonts w:cs="Arial"/>
          <w:i w:val="0"/>
          <w:iCs/>
        </w:rPr>
        <w:t>Richiesta risarcimento danni</w:t>
      </w:r>
    </w:p>
    <w:p w:rsidR="004652D8" w:rsidRDefault="004652D8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4652D8" w:rsidRDefault="004652D8">
      <w:pPr>
        <w:rPr>
          <w:rFonts w:ascii="Arial" w:hAnsi="Arial" w:cs="Arial"/>
          <w:sz w:val="20"/>
        </w:rPr>
      </w:pPr>
    </w:p>
    <w:p w:rsidR="004652D8" w:rsidRDefault="00643F07" w:rsidP="00650C2A">
      <w:pPr>
        <w:pStyle w:val="Destinatariomodulo"/>
        <w:rPr>
          <w:sz w:val="20"/>
        </w:rPr>
      </w:pPr>
      <w:r>
        <w:t xml:space="preserve">Al </w:t>
      </w:r>
      <w:r w:rsidR="00EF030F">
        <w:t xml:space="preserve">Sindaco del Comune di </w:t>
      </w:r>
      <w:r w:rsidR="00530551">
        <w:t>San Gimignano</w:t>
      </w:r>
    </w:p>
    <w:p w:rsidR="004652D8" w:rsidRDefault="00F90094" w:rsidP="00650C2A">
      <w:pPr>
        <w:pStyle w:val="Testomodulo"/>
      </w:pPr>
      <w:r>
        <w:br/>
      </w:r>
      <w:r w:rsidR="004652D8">
        <w:t xml:space="preserve">Il/la sottoscritto/a </w:t>
      </w:r>
      <w:r w:rsidR="00EF030F">
        <w:t>(nome e cognome)________</w:t>
      </w:r>
      <w:r w:rsidR="004652D8">
        <w:t>____________________________________________________</w:t>
      </w:r>
    </w:p>
    <w:p w:rsidR="004652D8" w:rsidRDefault="004652D8" w:rsidP="00650C2A">
      <w:pPr>
        <w:pStyle w:val="Testomodul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</w:t>
      </w:r>
      <w:r w:rsidR="00EF030F">
        <w:t>__________________________________________________________</w:t>
      </w:r>
      <w:r>
        <w:t>________  il _____|_____|_____|</w:t>
      </w:r>
      <w:r>
        <w:rPr>
          <w:color w:val="000000"/>
        </w:rPr>
        <w:t xml:space="preserve">, residente a ___________________________________ </w:t>
      </w:r>
      <w:r>
        <w:t>Provincia ________</w:t>
      </w:r>
      <w:r w:rsidR="00EF030F">
        <w:t>_________</w:t>
      </w:r>
    </w:p>
    <w:p w:rsidR="004652D8" w:rsidRDefault="004652D8" w:rsidP="00650C2A">
      <w:pPr>
        <w:pStyle w:val="Testomodulo"/>
      </w:pPr>
      <w:r>
        <w:t>in via/piazza____________________________________________________</w:t>
      </w:r>
      <w:r w:rsidR="00EF030F">
        <w:t>_______________n.__________</w:t>
      </w:r>
    </w:p>
    <w:p w:rsidR="00EF030F" w:rsidRDefault="00EF030F" w:rsidP="00650C2A">
      <w:pPr>
        <w:pStyle w:val="Testomodulo"/>
      </w:pPr>
      <w:r>
        <w:t>domiciliato/a in _________________________(</w:t>
      </w:r>
      <w:proofErr w:type="spellStart"/>
      <w:r>
        <w:t>prov</w:t>
      </w:r>
      <w:proofErr w:type="spellEnd"/>
      <w:r>
        <w:t>._______) in via __________________________________</w:t>
      </w:r>
    </w:p>
    <w:p w:rsidR="00EF030F" w:rsidRDefault="00EF030F" w:rsidP="00EF030F">
      <w:pPr>
        <w:pStyle w:val="Testomodulo"/>
      </w:pPr>
      <w:r>
        <w:t>Telefono____________ Cellulare________________ Fax_______________ E-mail ______________________</w:t>
      </w:r>
    </w:p>
    <w:p w:rsidR="004652D8" w:rsidRDefault="004652D8" w:rsidP="00650C2A">
      <w:pPr>
        <w:pStyle w:val="Testomodulo"/>
      </w:pPr>
      <w:r>
        <w:t>Codice Fiscale   |___|___|___|___|___|___|___|___|___|___|___|___|___|___|___|___|</w:t>
      </w:r>
    </w:p>
    <w:p w:rsidR="00EF030F" w:rsidRDefault="00EF030F" w:rsidP="00650C2A">
      <w:pPr>
        <w:pStyle w:val="Testomodulo"/>
      </w:pPr>
      <w:bookmarkStart w:id="0" w:name="_GoBack"/>
      <w:bookmarkEnd w:id="0"/>
    </w:p>
    <w:p w:rsidR="00EF030F" w:rsidRPr="00EF030F" w:rsidRDefault="00EF030F" w:rsidP="00EF030F">
      <w:pPr>
        <w:pStyle w:val="Corpotesto"/>
        <w:rPr>
          <w:rFonts w:ascii="Arial" w:hAnsi="Arial" w:cs="Arial"/>
          <w:b/>
          <w:sz w:val="20"/>
        </w:rPr>
      </w:pPr>
      <w:r w:rsidRPr="00EF030F">
        <w:rPr>
          <w:rFonts w:ascii="Arial" w:hAnsi="Arial" w:cs="Arial"/>
          <w:b/>
          <w:sz w:val="20"/>
        </w:rPr>
        <w:t xml:space="preserve">Consapevole delle sanzioni penali previste dall’ art. 445/2000, nel caso di mendaci dichiarazioni, falsità negli atti, uso ed esibizione di atti falsi o contenenti dati non  più rispondenti a verità, sotto la sua personale responsabilità </w:t>
      </w:r>
    </w:p>
    <w:p w:rsidR="00EF030F" w:rsidRDefault="00EF030F" w:rsidP="00650C2A">
      <w:pPr>
        <w:pStyle w:val="Testomodulo"/>
      </w:pPr>
    </w:p>
    <w:p w:rsidR="004652D8" w:rsidRDefault="004652D8" w:rsidP="003911A7">
      <w:pPr>
        <w:pStyle w:val="Testomodulo"/>
        <w:jc w:val="center"/>
        <w:rPr>
          <w:b/>
        </w:rPr>
      </w:pPr>
      <w:r w:rsidRPr="003911A7">
        <w:rPr>
          <w:b/>
        </w:rPr>
        <w:t>CHIEDE</w:t>
      </w:r>
    </w:p>
    <w:p w:rsidR="00EF030F" w:rsidRDefault="00EF030F" w:rsidP="003911A7">
      <w:pPr>
        <w:pStyle w:val="Testomodulo"/>
        <w:jc w:val="center"/>
        <w:rPr>
          <w:b/>
        </w:rPr>
      </w:pPr>
    </w:p>
    <w:p w:rsidR="00EF030F" w:rsidRPr="00EF030F" w:rsidRDefault="00EF030F" w:rsidP="002A4245">
      <w:pPr>
        <w:pStyle w:val="Testomodulo"/>
      </w:pPr>
      <w:r w:rsidRPr="00EF030F">
        <w:t>Il risarcimento dei danni</w:t>
      </w:r>
    </w:p>
    <w:p w:rsidR="00EF030F" w:rsidRDefault="00EF030F" w:rsidP="00EF030F">
      <w:pPr>
        <w:pStyle w:val="Testomodulo"/>
        <w:jc w:val="left"/>
      </w:pPr>
      <w:r>
        <w:rPr>
          <w:szCs w:val="20"/>
        </w:rPr>
        <w:sym w:font="Wingdings" w:char="F071"/>
      </w:r>
      <w:r>
        <w:t xml:space="preserve"> Materiali</w:t>
      </w:r>
    </w:p>
    <w:p w:rsidR="00EF030F" w:rsidRDefault="00EF030F" w:rsidP="00EF030F">
      <w:pPr>
        <w:pStyle w:val="Testomodulo"/>
        <w:jc w:val="left"/>
      </w:pPr>
      <w:r>
        <w:rPr>
          <w:szCs w:val="20"/>
        </w:rPr>
        <w:sym w:font="Wingdings" w:char="F071"/>
      </w:r>
      <w:r>
        <w:t xml:space="preserve"> Personali</w:t>
      </w:r>
    </w:p>
    <w:p w:rsidR="00EF030F" w:rsidRDefault="00EF030F" w:rsidP="00EF030F">
      <w:pPr>
        <w:pStyle w:val="Testomodulo"/>
        <w:jc w:val="left"/>
      </w:pPr>
      <w:r>
        <w:rPr>
          <w:szCs w:val="20"/>
        </w:rPr>
        <w:sym w:font="Wingdings" w:char="F071"/>
      </w:r>
      <w:r>
        <w:t xml:space="preserve"> Materiali e personali </w:t>
      </w:r>
    </w:p>
    <w:p w:rsidR="00EF030F" w:rsidRDefault="00EF030F" w:rsidP="00EF030F">
      <w:pPr>
        <w:pStyle w:val="Testomodulo"/>
        <w:jc w:val="left"/>
      </w:pPr>
    </w:p>
    <w:p w:rsidR="00EF030F" w:rsidRDefault="00EF030F" w:rsidP="00EF030F">
      <w:pPr>
        <w:pStyle w:val="Testomodulo"/>
        <w:jc w:val="left"/>
      </w:pPr>
      <w:r>
        <w:t>Subiti in occasione del sinistro occorso in data_____________________________</w:t>
      </w:r>
      <w:r w:rsidR="006262B7">
        <w:t xml:space="preserve"> </w:t>
      </w:r>
      <w:r>
        <w:t>alle ore________________</w:t>
      </w:r>
    </w:p>
    <w:p w:rsidR="00EF030F" w:rsidRDefault="00EF030F" w:rsidP="00EF030F">
      <w:pPr>
        <w:pStyle w:val="Testomodulo"/>
        <w:jc w:val="left"/>
      </w:pPr>
      <w:r>
        <w:t>In via /Piazza</w:t>
      </w:r>
      <w:r>
        <w:softHyphen/>
      </w:r>
      <w:r>
        <w:softHyphen/>
        <w:t>_______________________________________________all’altezza del civico______________</w:t>
      </w:r>
    </w:p>
    <w:p w:rsidR="00EF030F" w:rsidRDefault="00EF030F" w:rsidP="00EF030F">
      <w:pPr>
        <w:pStyle w:val="Testomodulo"/>
        <w:jc w:val="left"/>
      </w:pPr>
      <w:r>
        <w:t>E riporta in merito le seguenti informazioni:</w:t>
      </w:r>
    </w:p>
    <w:p w:rsidR="00EF030F" w:rsidRPr="00EF030F" w:rsidRDefault="00EF030F" w:rsidP="00EF030F">
      <w:pPr>
        <w:pStyle w:val="Testomodulo"/>
      </w:pPr>
    </w:p>
    <w:p w:rsidR="00EF030F" w:rsidRDefault="00EF030F" w:rsidP="00EF030F">
      <w:pPr>
        <w:pStyle w:val="Testomodulo"/>
      </w:pPr>
    </w:p>
    <w:p w:rsidR="00EF030F" w:rsidRPr="00D246EA" w:rsidRDefault="00EF030F" w:rsidP="00EF030F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Arial" w:hAnsi="Arial" w:cs="Arial"/>
          <w:sz w:val="20"/>
          <w:szCs w:val="20"/>
        </w:rPr>
      </w:pPr>
      <w:r w:rsidRPr="00D246EA">
        <w:rPr>
          <w:rFonts w:ascii="Arial" w:hAnsi="Arial" w:cs="Arial"/>
          <w:sz w:val="20"/>
          <w:szCs w:val="20"/>
        </w:rPr>
        <w:sym w:font="Wingdings" w:char="F071"/>
      </w:r>
      <w:r w:rsidR="00D246EA" w:rsidRPr="00D246EA">
        <w:rPr>
          <w:rFonts w:ascii="Arial" w:hAnsi="Arial" w:cs="Arial"/>
          <w:sz w:val="20"/>
          <w:szCs w:val="20"/>
        </w:rPr>
        <w:t xml:space="preserve"> indicazione di targa e modello in caso di danni m</w:t>
      </w:r>
      <w:r w:rsidR="00D246EA">
        <w:rPr>
          <w:rFonts w:ascii="Arial" w:hAnsi="Arial" w:cs="Arial"/>
          <w:sz w:val="20"/>
          <w:szCs w:val="20"/>
        </w:rPr>
        <w:t>ateriali a</w:t>
      </w:r>
      <w:r w:rsidR="00062E2A">
        <w:rPr>
          <w:rFonts w:ascii="Arial" w:hAnsi="Arial" w:cs="Arial"/>
          <w:sz w:val="20"/>
          <w:szCs w:val="20"/>
        </w:rPr>
        <w:t xml:space="preserve"> veicoli</w:t>
      </w:r>
      <w:r w:rsidRPr="00D246EA">
        <w:rPr>
          <w:rFonts w:ascii="Arial" w:hAnsi="Arial" w:cs="Arial"/>
          <w:sz w:val="20"/>
          <w:szCs w:val="20"/>
        </w:rPr>
        <w:t>:</w:t>
      </w:r>
    </w:p>
    <w:p w:rsidR="00EF030F" w:rsidRPr="00D246EA" w:rsidRDefault="00EF030F" w:rsidP="00EF030F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Webdings" w:eastAsia="Batang" w:hAnsi="Webdings"/>
          <w:lang w:eastAsia="ko-KR"/>
        </w:rPr>
      </w:pPr>
    </w:p>
    <w:p w:rsidR="00EF030F" w:rsidRP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Arial" w:hAnsi="Arial" w:cs="Arial"/>
          <w:sz w:val="20"/>
        </w:rPr>
      </w:pPr>
      <w:r>
        <w:sym w:font="Wingdings" w:char="F071"/>
      </w:r>
      <w:r>
        <w:t xml:space="preserve"> </w:t>
      </w:r>
      <w:r w:rsidRPr="00EF030F">
        <w:rPr>
          <w:rFonts w:ascii="Arial" w:hAnsi="Arial" w:cs="Arial"/>
          <w:sz w:val="20"/>
        </w:rPr>
        <w:t>indicazione della presenza di cartelli di segnaletica stradale (quali limiti di velocità, pericolo, divieto di sosta, divieto di accesso, attraversamento animali, ecc.):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Georgia" w:eastAsia="Batang" w:hAnsi="Georgia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Georgia" w:eastAsia="Batang" w:hAnsi="Georgia"/>
          <w:lang w:eastAsia="ko-KR"/>
        </w:rPr>
      </w:pPr>
      <w:r>
        <w:lastRenderedPageBreak/>
        <w:sym w:font="Wingdings" w:char="F071"/>
      </w:r>
      <w:r>
        <w:t xml:space="preserve"> </w:t>
      </w:r>
      <w:r w:rsidRPr="00EF030F">
        <w:rPr>
          <w:rFonts w:ascii="Arial" w:hAnsi="Arial" w:cs="Arial"/>
          <w:sz w:val="20"/>
        </w:rPr>
        <w:t>indicazione del punto di riferimento preciso in cui è avvenuto il sinistro (km progressivo…., cartello stradale, all’altezza del civico…., davanti a .... ecc.); allegare fotografie del luogo del sinistro: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Webdings" w:eastAsia="Batang" w:hAnsi="Webdings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Georgia" w:eastAsia="Batang" w:hAnsi="Georgia"/>
          <w:bCs/>
          <w:lang w:eastAsia="ko-KR"/>
        </w:rPr>
      </w:pPr>
      <w:r>
        <w:sym w:font="Wingdings" w:char="F071"/>
      </w:r>
      <w:r>
        <w:t xml:space="preserve"> </w:t>
      </w:r>
      <w:r w:rsidR="00D246EA">
        <w:rPr>
          <w:rFonts w:ascii="Arial" w:hAnsi="Arial" w:cs="Arial"/>
          <w:sz w:val="20"/>
        </w:rPr>
        <w:t>dinamica del sinistro</w:t>
      </w:r>
      <w:r w:rsidRPr="00EF030F">
        <w:rPr>
          <w:rFonts w:ascii="Arial" w:hAnsi="Arial" w:cs="Arial"/>
          <w:sz w:val="20"/>
        </w:rPr>
        <w:t>: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 w:rsidRPr="0098190F">
        <w:rPr>
          <w:rFonts w:eastAsia="Batang"/>
          <w:bCs/>
          <w:lang w:eastAsia="ko-KR"/>
        </w:rPr>
        <w:t>_</w:t>
      </w:r>
      <w:r>
        <w:rPr>
          <w:rFonts w:eastAsia="Batang"/>
          <w:bCs/>
          <w:lang w:eastAsia="ko-KR"/>
        </w:rPr>
        <w:t>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ascii="Webdings" w:eastAsia="Batang" w:hAnsi="Webdings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ind w:right="277"/>
        <w:jc w:val="both"/>
        <w:rPr>
          <w:rFonts w:eastAsia="Batang"/>
          <w:bCs/>
          <w:lang w:eastAsia="ko-KR"/>
        </w:rPr>
      </w:pPr>
      <w:r>
        <w:sym w:font="Wingdings" w:char="F071"/>
      </w:r>
      <w:r>
        <w:t xml:space="preserve"> </w:t>
      </w:r>
      <w:r w:rsidRPr="00EF030F">
        <w:rPr>
          <w:rFonts w:ascii="Arial" w:hAnsi="Arial" w:cs="Arial"/>
          <w:sz w:val="20"/>
        </w:rPr>
        <w:t>luogo in cui il veicolo può essere visionato:</w:t>
      </w:r>
      <w:r w:rsidRPr="0098190F">
        <w:rPr>
          <w:rFonts w:ascii="Georgia" w:eastAsia="Batang" w:hAnsi="Georgia"/>
          <w:bCs/>
          <w:lang w:eastAsia="ko-KR"/>
        </w:rPr>
        <w:t xml:space="preserve"> 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ascii="Webdings" w:eastAsia="Batang" w:hAnsi="Webdings"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bCs/>
          <w:lang w:eastAsia="ko-KR"/>
        </w:rPr>
      </w:pPr>
      <w:r>
        <w:sym w:font="Wingdings" w:char="F071"/>
      </w:r>
      <w:r>
        <w:t xml:space="preserve"> </w:t>
      </w:r>
      <w:r w:rsidRPr="00EF030F">
        <w:rPr>
          <w:rFonts w:ascii="Arial" w:hAnsi="Arial" w:cs="Arial"/>
          <w:sz w:val="20"/>
        </w:rPr>
        <w:t>specificazione se il danno è coperto da polizza assicurativa (</w:t>
      </w:r>
      <w:proofErr w:type="spellStart"/>
      <w:r w:rsidRPr="00EF030F">
        <w:rPr>
          <w:rFonts w:ascii="Arial" w:hAnsi="Arial" w:cs="Arial"/>
          <w:sz w:val="20"/>
        </w:rPr>
        <w:t>Kasko</w:t>
      </w:r>
      <w:proofErr w:type="spellEnd"/>
      <w:r w:rsidRPr="00EF030F">
        <w:rPr>
          <w:rFonts w:ascii="Arial" w:hAnsi="Arial" w:cs="Arial"/>
          <w:sz w:val="20"/>
        </w:rPr>
        <w:t>, immobili, infortuni); in caso positivo fornire copia della polizza e copia di eventuale denuncia.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Webdings" w:eastAsia="Batang" w:hAnsi="Webdings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bCs/>
          <w:lang w:eastAsia="ko-KR"/>
        </w:rPr>
      </w:pPr>
      <w:r>
        <w:sym w:font="Wingdings" w:char="F071"/>
      </w:r>
      <w:r w:rsidR="00F823AF">
        <w:t xml:space="preserve"> </w:t>
      </w:r>
      <w:r w:rsidRPr="00F823AF">
        <w:rPr>
          <w:rFonts w:ascii="Arial" w:hAnsi="Arial" w:cs="Arial"/>
          <w:sz w:val="20"/>
        </w:rPr>
        <w:t>specificazione se il sinistro si è verificato durante lo svolgimento di attività lavorativa e/o comunque se lo stesso abbia comportato assenza dal lavoro; in caso positivo, comunicazione degli Istituti di Previdenza ed Assistenza interessati (la comunicazione deve essere resa in ogni caso se il danneggiato è soggetto abile al lavoro):</w:t>
      </w: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EF030F" w:rsidRPr="0098190F" w:rsidRDefault="00EF030F" w:rsidP="00EF030F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062E2A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</w:pPr>
    </w:p>
    <w:p w:rsidR="00062E2A" w:rsidRDefault="00980C89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</w:pPr>
      <w:r>
        <w:t>________________________________________________________________________________</w:t>
      </w:r>
    </w:p>
    <w:p w:rsidR="00980C89" w:rsidRDefault="00980C89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</w:pPr>
    </w:p>
    <w:p w:rsidR="00062E2A" w:rsidRDefault="00980C89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</w:pPr>
      <w:r>
        <w:br w:type="page"/>
      </w:r>
    </w:p>
    <w:p w:rsidR="00062E2A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Arial" w:hAnsi="Arial" w:cs="Arial"/>
          <w:sz w:val="20"/>
        </w:rPr>
      </w:pPr>
      <w:r>
        <w:lastRenderedPageBreak/>
        <w:sym w:font="Wingdings" w:char="F071"/>
      </w:r>
      <w:r>
        <w:t xml:space="preserve"> </w:t>
      </w:r>
      <w:r w:rsidRPr="00F823AF">
        <w:rPr>
          <w:rFonts w:ascii="Arial" w:hAnsi="Arial" w:cs="Arial"/>
          <w:sz w:val="20"/>
        </w:rPr>
        <w:t>specifica</w:t>
      </w:r>
      <w:r>
        <w:rPr>
          <w:rFonts w:ascii="Arial" w:hAnsi="Arial" w:cs="Arial"/>
          <w:sz w:val="20"/>
        </w:rPr>
        <w:t>re se presenti testimoni:</w:t>
      </w:r>
    </w:p>
    <w:p w:rsidR="00062E2A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Arial" w:hAnsi="Arial" w:cs="Arial"/>
          <w:sz w:val="20"/>
        </w:rPr>
      </w:pPr>
    </w:p>
    <w:p w:rsidR="00062E2A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Arial" w:hAnsi="Arial" w:cs="Arial"/>
          <w:sz w:val="20"/>
        </w:rPr>
      </w:pPr>
    </w:p>
    <w:p w:rsidR="00062E2A" w:rsidRPr="00062E2A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sz w:val="28"/>
          <w:szCs w:val="28"/>
        </w:rPr>
      </w:pPr>
      <w:r w:rsidRPr="00062E2A">
        <w:rPr>
          <w:rFonts w:ascii="Arial" w:hAnsi="Arial" w:cs="Arial"/>
          <w:sz w:val="28"/>
          <w:szCs w:val="28"/>
        </w:rPr>
        <w:t xml:space="preserve">     SI </w:t>
      </w:r>
      <w:r w:rsidRPr="00062E2A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     </w:t>
      </w:r>
      <w:r w:rsidRPr="00062E2A">
        <w:rPr>
          <w:sz w:val="28"/>
          <w:szCs w:val="28"/>
        </w:rPr>
        <w:t xml:space="preserve">  NO </w:t>
      </w:r>
      <w:r w:rsidRPr="00062E2A">
        <w:rPr>
          <w:sz w:val="28"/>
          <w:szCs w:val="28"/>
        </w:rPr>
        <w:sym w:font="Wingdings" w:char="F071"/>
      </w:r>
    </w:p>
    <w:p w:rsidR="00062E2A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Arial" w:hAnsi="Arial" w:cs="Arial"/>
          <w:sz w:val="20"/>
        </w:rPr>
      </w:pPr>
    </w:p>
    <w:p w:rsidR="00062E2A" w:rsidRPr="0098190F" w:rsidRDefault="00062E2A" w:rsidP="00062E2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bCs/>
          <w:lang w:eastAsia="ko-KR"/>
        </w:rPr>
      </w:pPr>
    </w:p>
    <w:p w:rsidR="00062E2A" w:rsidRPr="00062E2A" w:rsidRDefault="00062E2A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ascii="Arial" w:eastAsia="Batang" w:hAnsi="Arial" w:cs="Arial"/>
          <w:b/>
          <w:lang w:eastAsia="ko-KR"/>
        </w:rPr>
      </w:pPr>
      <w:r w:rsidRPr="00062E2A">
        <w:rPr>
          <w:rFonts w:ascii="Arial" w:eastAsia="Batang" w:hAnsi="Arial" w:cs="Arial"/>
          <w:b/>
          <w:lang w:eastAsia="ko-KR"/>
        </w:rPr>
        <w:t>Allegare la seguente documentazione alla richiesta:</w:t>
      </w:r>
    </w:p>
    <w:p w:rsidR="00062E2A" w:rsidRPr="0098190F" w:rsidRDefault="00062E2A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ascii="Georgia" w:eastAsia="Batang" w:hAnsi="Georgia"/>
          <w:bCs/>
          <w:lang w:eastAsia="ko-KR"/>
        </w:rPr>
      </w:pPr>
      <w:r>
        <w:sym w:font="Wingdings" w:char="F071"/>
      </w:r>
      <w:r w:rsidR="00F823AF">
        <w:t xml:space="preserve"> </w:t>
      </w:r>
      <w:r w:rsidR="00062E2A" w:rsidRPr="00062E2A">
        <w:rPr>
          <w:rFonts w:ascii="Arial" w:hAnsi="Arial" w:cs="Arial"/>
          <w:sz w:val="20"/>
          <w:szCs w:val="20"/>
        </w:rPr>
        <w:t xml:space="preserve">copia del </w:t>
      </w:r>
      <w:r w:rsidRPr="00062E2A">
        <w:rPr>
          <w:rFonts w:ascii="Arial" w:hAnsi="Arial" w:cs="Arial"/>
          <w:sz w:val="20"/>
          <w:szCs w:val="20"/>
        </w:rPr>
        <w:t>preventivo</w:t>
      </w:r>
      <w:r w:rsidR="00062E2A" w:rsidRPr="00062E2A">
        <w:rPr>
          <w:rFonts w:ascii="Arial" w:hAnsi="Arial" w:cs="Arial"/>
          <w:sz w:val="20"/>
          <w:szCs w:val="20"/>
        </w:rPr>
        <w:t>/</w:t>
      </w:r>
      <w:r w:rsidRPr="00062E2A">
        <w:rPr>
          <w:rFonts w:ascii="Arial" w:hAnsi="Arial" w:cs="Arial"/>
          <w:sz w:val="20"/>
          <w:szCs w:val="20"/>
        </w:rPr>
        <w:t>ricevuta fiscale</w:t>
      </w:r>
      <w:r w:rsidR="00062E2A" w:rsidRPr="00062E2A">
        <w:rPr>
          <w:rFonts w:ascii="Arial" w:hAnsi="Arial" w:cs="Arial"/>
          <w:sz w:val="20"/>
          <w:szCs w:val="20"/>
        </w:rPr>
        <w:t>/</w:t>
      </w:r>
      <w:r w:rsidRPr="00062E2A">
        <w:rPr>
          <w:rFonts w:ascii="Arial" w:hAnsi="Arial" w:cs="Arial"/>
          <w:sz w:val="20"/>
          <w:szCs w:val="20"/>
        </w:rPr>
        <w:t>fattura per la riparazione del veicolo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lang w:eastAsia="ko-KR"/>
        </w:rPr>
      </w:pPr>
      <w:r>
        <w:sym w:font="Wingdings" w:char="F071"/>
      </w:r>
      <w:r w:rsidR="00F823AF">
        <w:t xml:space="preserve"> </w:t>
      </w:r>
      <w:r w:rsidRPr="00F823AF">
        <w:rPr>
          <w:rFonts w:ascii="Arial" w:hAnsi="Arial" w:cs="Arial"/>
          <w:sz w:val="20"/>
        </w:rPr>
        <w:t>in caso di perdita totale del veicolo, scheda di demolizione del PRA</w:t>
      </w:r>
    </w:p>
    <w:p w:rsidR="00EF030F" w:rsidRPr="0098190F" w:rsidRDefault="00EF030F" w:rsidP="00EF030F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sym w:font="Wingdings" w:char="F071"/>
      </w:r>
      <w:r w:rsidR="00062E2A">
        <w:rPr>
          <w:rFonts w:ascii="Webdings" w:eastAsia="Batang" w:hAnsi="Webdings"/>
          <w:lang w:eastAsia="ko-KR"/>
        </w:rPr>
        <w:t></w:t>
      </w:r>
      <w:r w:rsidR="00062E2A">
        <w:rPr>
          <w:rFonts w:ascii="Arial" w:hAnsi="Arial" w:cs="Arial"/>
          <w:sz w:val="20"/>
        </w:rPr>
        <w:t>dichiarazione testimoni se presenti</w:t>
      </w:r>
      <w:r w:rsidR="00BF7204">
        <w:rPr>
          <w:rFonts w:ascii="Arial" w:hAnsi="Arial" w:cs="Arial"/>
          <w:sz w:val="20"/>
        </w:rPr>
        <w:t xml:space="preserve"> resa compilando l’ </w:t>
      </w:r>
      <w:r w:rsidR="00BF7204" w:rsidRPr="00BF7204">
        <w:rPr>
          <w:rFonts w:ascii="Arial" w:hAnsi="Arial" w:cs="Arial"/>
          <w:b/>
          <w:i/>
          <w:sz w:val="20"/>
          <w:u w:val="single"/>
        </w:rPr>
        <w:t>a</w:t>
      </w:r>
      <w:r w:rsidR="00062E2A" w:rsidRPr="00BF7204">
        <w:rPr>
          <w:rFonts w:ascii="Arial" w:hAnsi="Arial" w:cs="Arial"/>
          <w:b/>
          <w:i/>
          <w:sz w:val="20"/>
          <w:u w:val="single"/>
        </w:rPr>
        <w:t>llegato 1</w:t>
      </w:r>
      <w:r w:rsidR="00062E2A">
        <w:rPr>
          <w:rFonts w:ascii="Arial" w:hAnsi="Arial" w:cs="Arial"/>
          <w:sz w:val="20"/>
        </w:rPr>
        <w:t xml:space="preserve"> con copia del documento d’identità</w:t>
      </w:r>
      <w:r w:rsidRPr="0098190F">
        <w:rPr>
          <w:rFonts w:eastAsia="Batang"/>
          <w:lang w:eastAsia="ko-KR"/>
        </w:rPr>
        <w:t xml:space="preserve">  </w:t>
      </w: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ascii="Georgia" w:eastAsia="Batang" w:hAnsi="Georgia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ascii="Georgia" w:eastAsia="Batang" w:hAnsi="Georgia"/>
          <w:lang w:eastAsia="ko-KR"/>
        </w:rPr>
      </w:pPr>
      <w:r>
        <w:sym w:font="Wingdings" w:char="F071"/>
      </w:r>
      <w:r w:rsidRPr="0098190F">
        <w:rPr>
          <w:rFonts w:ascii="Webdings" w:eastAsia="Batang" w:hAnsi="Webdings"/>
          <w:bCs/>
          <w:lang w:eastAsia="ko-KR"/>
        </w:rPr>
        <w:t></w:t>
      </w:r>
      <w:r w:rsidR="00D246EA">
        <w:rPr>
          <w:rFonts w:ascii="Arial" w:hAnsi="Arial" w:cs="Arial"/>
          <w:sz w:val="20"/>
        </w:rPr>
        <w:t>foto dei danni riportati dal veicolo,</w:t>
      </w:r>
      <w:r w:rsidRPr="00F823AF">
        <w:rPr>
          <w:rFonts w:ascii="Arial" w:hAnsi="Arial" w:cs="Arial"/>
          <w:sz w:val="20"/>
        </w:rPr>
        <w:t xml:space="preserve"> targa compresa</w:t>
      </w: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D246EA" w:rsidRPr="0098190F" w:rsidRDefault="00D246EA" w:rsidP="00D246EA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ascii="Georgia" w:eastAsia="Batang" w:hAnsi="Georgia"/>
          <w:lang w:eastAsia="ko-KR"/>
        </w:rPr>
      </w:pPr>
      <w:r>
        <w:sym w:font="Wingdings" w:char="F071"/>
      </w:r>
      <w:r w:rsidRPr="0098190F">
        <w:rPr>
          <w:rFonts w:ascii="Webdings" w:eastAsia="Batang" w:hAnsi="Webdings"/>
          <w:bCs/>
          <w:lang w:eastAsia="ko-KR"/>
        </w:rPr>
        <w:t></w:t>
      </w:r>
      <w:r w:rsidRPr="00D246E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foto a colori panoramiche e dettagliate dei luoghi del sinistro</w:t>
      </w:r>
    </w:p>
    <w:p w:rsidR="00EF030F" w:rsidRPr="0098190F" w:rsidRDefault="00EF030F" w:rsidP="00EF030F">
      <w:pPr>
        <w:widowControl w:val="0"/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ascii="Georgia" w:eastAsia="Batang" w:hAnsi="Georgia"/>
          <w:lang w:eastAsia="ko-KR"/>
        </w:rPr>
      </w:pPr>
      <w:r>
        <w:sym w:font="Wingdings" w:char="F071"/>
      </w:r>
      <w:r w:rsidRPr="0098190F">
        <w:rPr>
          <w:rFonts w:ascii="Webdings" w:eastAsia="Batang" w:hAnsi="Webdings"/>
          <w:lang w:eastAsia="ko-KR"/>
        </w:rPr>
        <w:t></w:t>
      </w:r>
      <w:r w:rsidRPr="00F823AF">
        <w:rPr>
          <w:rFonts w:ascii="Arial" w:hAnsi="Arial" w:cs="Arial"/>
          <w:sz w:val="20"/>
        </w:rPr>
        <w:t>copia</w:t>
      </w:r>
      <w:r w:rsidR="00D246EA">
        <w:rPr>
          <w:rFonts w:ascii="Arial" w:hAnsi="Arial" w:cs="Arial"/>
          <w:sz w:val="20"/>
        </w:rPr>
        <w:t xml:space="preserve"> fronte/retro</w:t>
      </w:r>
      <w:r w:rsidRPr="00F823AF">
        <w:rPr>
          <w:rFonts w:ascii="Arial" w:hAnsi="Arial" w:cs="Arial"/>
          <w:sz w:val="20"/>
        </w:rPr>
        <w:t xml:space="preserve"> del libretto di circolazione del veicolo sinistrato e della patente auto</w:t>
      </w: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EF030F" w:rsidRPr="0098190F" w:rsidRDefault="00EF030F" w:rsidP="00D246EA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ascii="Georgia" w:eastAsia="Batang" w:hAnsi="Georgia"/>
          <w:bCs/>
          <w:lang w:eastAsia="ko-KR"/>
        </w:rPr>
      </w:pPr>
      <w:r>
        <w:sym w:font="Wingdings" w:char="F071"/>
      </w:r>
      <w:r w:rsidRPr="0098190F">
        <w:rPr>
          <w:rFonts w:ascii="Webdings" w:eastAsia="Batang" w:hAnsi="Webdings"/>
          <w:lang w:eastAsia="ko-KR"/>
        </w:rPr>
        <w:t></w:t>
      </w:r>
      <w:r w:rsidRPr="00F823AF">
        <w:rPr>
          <w:rFonts w:ascii="Arial" w:hAnsi="Arial" w:cs="Arial"/>
          <w:sz w:val="20"/>
        </w:rPr>
        <w:t>in caso di danni alla persona produrre referto del Pronto Soccorso</w:t>
      </w:r>
      <w:r w:rsidR="00D246EA">
        <w:rPr>
          <w:rFonts w:ascii="Arial" w:hAnsi="Arial" w:cs="Arial"/>
          <w:sz w:val="20"/>
        </w:rPr>
        <w:t xml:space="preserve"> ed eventuale</w:t>
      </w:r>
      <w:r w:rsidRPr="0098190F">
        <w:rPr>
          <w:rFonts w:ascii="Georgia" w:eastAsia="Batang" w:hAnsi="Georgia"/>
          <w:bCs/>
          <w:lang w:eastAsia="ko-KR"/>
        </w:rPr>
        <w:t xml:space="preserve"> </w:t>
      </w:r>
      <w:r w:rsidR="00D246EA" w:rsidRPr="00F823AF">
        <w:rPr>
          <w:rFonts w:ascii="Arial" w:hAnsi="Arial" w:cs="Arial"/>
          <w:sz w:val="20"/>
        </w:rPr>
        <w:t xml:space="preserve">altra documentazione </w:t>
      </w:r>
      <w:r w:rsidR="00D246EA">
        <w:rPr>
          <w:rFonts w:ascii="Arial" w:hAnsi="Arial" w:cs="Arial"/>
          <w:sz w:val="20"/>
        </w:rPr>
        <w:t xml:space="preserve">          </w:t>
      </w:r>
      <w:r w:rsidR="00D246EA">
        <w:rPr>
          <w:rFonts w:ascii="Arial" w:hAnsi="Arial" w:cs="Arial"/>
          <w:sz w:val="20"/>
        </w:rPr>
        <w:tab/>
      </w:r>
      <w:r w:rsidR="00D246EA" w:rsidRPr="00F823AF">
        <w:rPr>
          <w:rFonts w:ascii="Arial" w:hAnsi="Arial" w:cs="Arial"/>
          <w:sz w:val="20"/>
        </w:rPr>
        <w:t>medica afferente il sinistro in oggetto</w:t>
      </w:r>
      <w:r w:rsidRPr="00F823AF">
        <w:rPr>
          <w:rFonts w:ascii="Arial" w:hAnsi="Arial" w:cs="Arial"/>
          <w:sz w:val="20"/>
        </w:rPr>
        <w:t xml:space="preserve"> </w:t>
      </w:r>
    </w:p>
    <w:p w:rsidR="00EF030F" w:rsidRPr="009819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ascii="Georgia" w:eastAsia="Batang" w:hAnsi="Georgia"/>
          <w:lang w:eastAsia="ko-KR"/>
        </w:rPr>
      </w:pPr>
      <w:r>
        <w:sym w:font="Wingdings" w:char="F071"/>
      </w:r>
      <w:r w:rsidRPr="0098190F">
        <w:rPr>
          <w:rFonts w:ascii="Webdings" w:eastAsia="Batang" w:hAnsi="Webdings"/>
          <w:lang w:eastAsia="ko-KR"/>
        </w:rPr>
        <w:t></w:t>
      </w:r>
      <w:r w:rsidRPr="00F823AF">
        <w:rPr>
          <w:rFonts w:ascii="Arial" w:hAnsi="Arial" w:cs="Arial"/>
          <w:sz w:val="20"/>
        </w:rPr>
        <w:t>copia del rapporto dell’autorità intervenuta (Polizia Stradale, Carabinieri, Vigili del Fuoco)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776"/>
        </w:tabs>
        <w:autoSpaceDE w:val="0"/>
        <w:autoSpaceDN w:val="0"/>
        <w:adjustRightInd w:val="0"/>
        <w:jc w:val="both"/>
        <w:rPr>
          <w:rFonts w:ascii="Georgia" w:eastAsia="Batang" w:hAnsi="Georgia"/>
          <w:lang w:eastAsia="ko-KR"/>
        </w:rPr>
      </w:pPr>
      <w:r>
        <w:sym w:font="Wingdings" w:char="F071"/>
      </w:r>
      <w:r w:rsidRPr="0098190F">
        <w:rPr>
          <w:rFonts w:ascii="Webdings" w:eastAsia="Batang" w:hAnsi="Webdings"/>
          <w:lang w:eastAsia="ko-KR"/>
        </w:rPr>
        <w:t></w:t>
      </w:r>
      <w:r w:rsidRPr="00F823AF">
        <w:rPr>
          <w:rFonts w:ascii="Arial" w:hAnsi="Arial" w:cs="Arial"/>
          <w:sz w:val="20"/>
        </w:rPr>
        <w:t>copia integrale della polizza assicurativa del mezzo</w:t>
      </w:r>
    </w:p>
    <w:p w:rsidR="00EF030F" w:rsidRPr="0098190F" w:rsidRDefault="00EF030F" w:rsidP="00EF030F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rFonts w:eastAsia="Batang"/>
          <w:bCs/>
          <w:lang w:eastAsia="ko-KR"/>
        </w:rPr>
      </w:pPr>
    </w:p>
    <w:p w:rsidR="00EF030F" w:rsidRPr="009819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  <w:r w:rsidRPr="00F823AF">
        <w:rPr>
          <w:rFonts w:ascii="Arial" w:hAnsi="Arial" w:cs="Arial"/>
          <w:sz w:val="20"/>
        </w:rPr>
        <w:t>Comunicare infine se c’è stato o meno l’intervento della Polizia Municipale:</w:t>
      </w:r>
      <w:r w:rsidRPr="0098190F">
        <w:rPr>
          <w:rFonts w:ascii="Georgia" w:eastAsia="Batang" w:hAnsi="Georgia"/>
          <w:lang w:eastAsia="ko-KR"/>
        </w:rPr>
        <w:t xml:space="preserve">  SI</w:t>
      </w:r>
      <w:r w:rsidRPr="0098190F">
        <w:rPr>
          <w:rFonts w:eastAsia="Batang"/>
          <w:lang w:eastAsia="ko-KR"/>
        </w:rPr>
        <w:t xml:space="preserve">  </w:t>
      </w:r>
      <w:r>
        <w:sym w:font="Wingdings" w:char="F071"/>
      </w:r>
      <w:r w:rsidRPr="0098190F">
        <w:rPr>
          <w:rFonts w:eastAsia="Batang"/>
          <w:lang w:eastAsia="ko-KR"/>
        </w:rPr>
        <w:t xml:space="preserve">   </w:t>
      </w:r>
      <w:r w:rsidRPr="0098190F">
        <w:rPr>
          <w:rFonts w:ascii="Georgia" w:eastAsia="Batang" w:hAnsi="Georgia"/>
          <w:lang w:eastAsia="ko-KR"/>
        </w:rPr>
        <w:t>NO</w:t>
      </w:r>
      <w:r w:rsidRPr="0098190F">
        <w:rPr>
          <w:rFonts w:eastAsia="Batang"/>
          <w:lang w:eastAsia="ko-KR"/>
        </w:rPr>
        <w:t xml:space="preserve">  </w:t>
      </w:r>
      <w:r>
        <w:sym w:font="Wingdings" w:char="F071"/>
      </w:r>
    </w:p>
    <w:p w:rsidR="00EF030F" w:rsidRPr="009819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</w:p>
    <w:p w:rsidR="00EF030F" w:rsidRPr="009819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F823AF">
        <w:rPr>
          <w:rFonts w:ascii="Arial" w:hAnsi="Arial" w:cs="Arial"/>
          <w:sz w:val="20"/>
        </w:rPr>
        <w:t>Firma del richiedente    _________________________</w:t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  <w:t xml:space="preserve">          </w:t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  <w:t xml:space="preserve">  </w:t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  <w:r w:rsidRPr="0098190F">
        <w:rPr>
          <w:rFonts w:eastAsia="Batang"/>
          <w:lang w:eastAsia="ko-KR"/>
        </w:rPr>
        <w:tab/>
      </w: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D246EA" w:rsidRDefault="00D246EA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BF7204" w:rsidRDefault="00BF7204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D246EA" w:rsidRDefault="00D246EA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D246EA" w:rsidRDefault="00D246EA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D246EA" w:rsidRDefault="00D246EA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Default="00EF030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F823AF" w:rsidRDefault="00F823A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F823AF" w:rsidRDefault="00F823A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F823AF" w:rsidRDefault="00F823AF" w:rsidP="00EF030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6372"/>
        <w:jc w:val="center"/>
        <w:rPr>
          <w:rFonts w:ascii="Georgia" w:eastAsia="Batang" w:hAnsi="Georgia" w:cs="Arial"/>
          <w:b/>
          <w:lang w:eastAsia="ko-KR"/>
        </w:rPr>
      </w:pPr>
    </w:p>
    <w:p w:rsidR="00EF030F" w:rsidRPr="00F823AF" w:rsidRDefault="00EF030F" w:rsidP="00F823AF">
      <w:pPr>
        <w:widowControl w:val="0"/>
        <w:tabs>
          <w:tab w:val="left" w:pos="425"/>
          <w:tab w:val="left" w:pos="776"/>
        </w:tabs>
        <w:autoSpaceDE w:val="0"/>
        <w:autoSpaceDN w:val="0"/>
        <w:adjustRightInd w:val="0"/>
        <w:spacing w:line="238" w:lineRule="exact"/>
        <w:ind w:left="7799"/>
        <w:jc w:val="center"/>
        <w:rPr>
          <w:rFonts w:ascii="Arial" w:hAnsi="Arial" w:cs="Arial"/>
          <w:b/>
          <w:sz w:val="20"/>
        </w:rPr>
      </w:pPr>
      <w:r w:rsidRPr="0039127A">
        <w:rPr>
          <w:rFonts w:ascii="Georgia" w:eastAsia="Batang" w:hAnsi="Georgia" w:cs="Arial"/>
          <w:b/>
          <w:lang w:eastAsia="ko-KR"/>
        </w:rPr>
        <w:t xml:space="preserve">                                                                  </w:t>
      </w:r>
      <w:r w:rsidR="00BF7204">
        <w:rPr>
          <w:rFonts w:ascii="Georgia" w:eastAsia="Batang" w:hAnsi="Georgia" w:cs="Arial"/>
          <w:b/>
          <w:lang w:eastAsia="ko-KR"/>
        </w:rPr>
        <w:t xml:space="preserve">   </w:t>
      </w:r>
      <w:r w:rsidRPr="00F823AF">
        <w:rPr>
          <w:rFonts w:ascii="Arial" w:hAnsi="Arial" w:cs="Arial"/>
          <w:b/>
          <w:sz w:val="20"/>
        </w:rPr>
        <w:lastRenderedPageBreak/>
        <w:t>Allegato 1                         (Testimoni)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center"/>
        <w:rPr>
          <w:rFonts w:ascii="Arial" w:hAnsi="Arial" w:cs="Arial"/>
          <w:sz w:val="20"/>
        </w:rPr>
      </w:pP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center"/>
        <w:rPr>
          <w:rFonts w:ascii="Arial" w:hAnsi="Arial" w:cs="Arial"/>
          <w:sz w:val="20"/>
        </w:rPr>
      </w:pP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center"/>
        <w:rPr>
          <w:rFonts w:ascii="Arial" w:hAnsi="Arial" w:cs="Arial"/>
          <w:b/>
          <w:sz w:val="20"/>
        </w:rPr>
      </w:pPr>
      <w:r w:rsidRPr="00F823AF">
        <w:rPr>
          <w:rFonts w:ascii="Arial" w:hAnsi="Arial" w:cs="Arial"/>
          <w:b/>
          <w:sz w:val="20"/>
        </w:rPr>
        <w:t>DICHIARAZIONE SOSTITUTIVA DELL’ATTO DI NOTORIETA’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center"/>
        <w:rPr>
          <w:rFonts w:ascii="Arial" w:hAnsi="Arial" w:cs="Arial"/>
          <w:b/>
          <w:sz w:val="20"/>
        </w:rPr>
      </w:pPr>
      <w:r w:rsidRPr="00F823AF">
        <w:rPr>
          <w:rFonts w:ascii="Arial" w:hAnsi="Arial" w:cs="Arial"/>
          <w:b/>
          <w:sz w:val="20"/>
        </w:rPr>
        <w:t>(art. 47, D.P.R. 445 del 28.12.2000)</w:t>
      </w:r>
      <w:r w:rsidR="00980C89">
        <w:rPr>
          <w:rFonts w:ascii="Arial" w:hAnsi="Arial" w:cs="Arial"/>
          <w:b/>
          <w:sz w:val="20"/>
        </w:rPr>
        <w:t>**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DF720A" w:rsidRP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Il/La sottoscritto/a (cognome e nome)___________________________________</w:t>
      </w:r>
      <w:r>
        <w:rPr>
          <w:rFonts w:ascii="Arial" w:hAnsi="Arial" w:cs="Arial"/>
          <w:sz w:val="20"/>
        </w:rPr>
        <w:t>____________________</w:t>
      </w:r>
      <w:r w:rsidRPr="00DF720A">
        <w:rPr>
          <w:rFonts w:ascii="Arial" w:hAnsi="Arial" w:cs="Arial"/>
          <w:sz w:val="20"/>
        </w:rPr>
        <w:t>_</w:t>
      </w:r>
    </w:p>
    <w:p w:rsidR="00DF720A" w:rsidRP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nato/a_____________________________________________________</w:t>
      </w:r>
      <w:r>
        <w:rPr>
          <w:rFonts w:ascii="Arial" w:hAnsi="Arial" w:cs="Arial"/>
          <w:sz w:val="20"/>
        </w:rPr>
        <w:t>_______________________</w:t>
      </w:r>
      <w:r w:rsidRPr="00DF720A">
        <w:rPr>
          <w:rFonts w:ascii="Arial" w:hAnsi="Arial" w:cs="Arial"/>
          <w:sz w:val="20"/>
        </w:rPr>
        <w:t>_____</w:t>
      </w:r>
    </w:p>
    <w:p w:rsidR="00DF720A" w:rsidRP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il ______________________________</w:t>
      </w:r>
      <w:r>
        <w:rPr>
          <w:rFonts w:ascii="Arial" w:hAnsi="Arial" w:cs="Arial"/>
          <w:sz w:val="20"/>
        </w:rPr>
        <w:t>_________________________</w:t>
      </w:r>
      <w:r w:rsidRPr="00DF720A">
        <w:rPr>
          <w:rFonts w:ascii="Arial" w:hAnsi="Arial" w:cs="Arial"/>
          <w:sz w:val="20"/>
        </w:rPr>
        <w:t>______________________________</w:t>
      </w:r>
    </w:p>
    <w:p w:rsidR="00DF720A" w:rsidRP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residente a_______________________</w:t>
      </w:r>
      <w:r>
        <w:rPr>
          <w:rFonts w:ascii="Arial" w:hAnsi="Arial" w:cs="Arial"/>
          <w:sz w:val="20"/>
        </w:rPr>
        <w:t>_______________________</w:t>
      </w:r>
      <w:r w:rsidRPr="00DF720A">
        <w:rPr>
          <w:rFonts w:ascii="Arial" w:hAnsi="Arial" w:cs="Arial"/>
          <w:sz w:val="20"/>
        </w:rPr>
        <w:t>___________________ (</w:t>
      </w:r>
      <w:proofErr w:type="spellStart"/>
      <w:r w:rsidRPr="00DF720A">
        <w:rPr>
          <w:rFonts w:ascii="Arial" w:hAnsi="Arial" w:cs="Arial"/>
          <w:sz w:val="20"/>
        </w:rPr>
        <w:t>prov</w:t>
      </w:r>
      <w:proofErr w:type="spellEnd"/>
      <w:r w:rsidRPr="00DF720A">
        <w:rPr>
          <w:rFonts w:ascii="Arial" w:hAnsi="Arial" w:cs="Arial"/>
          <w:sz w:val="20"/>
        </w:rPr>
        <w:t>. ______)</w:t>
      </w:r>
    </w:p>
    <w:p w:rsidR="00DF720A" w:rsidRP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p.za/via ________________________________</w:t>
      </w:r>
      <w:r>
        <w:rPr>
          <w:rFonts w:ascii="Arial" w:hAnsi="Arial" w:cs="Arial"/>
          <w:sz w:val="20"/>
        </w:rPr>
        <w:t>______________________</w:t>
      </w:r>
      <w:r w:rsidRPr="00DF720A">
        <w:rPr>
          <w:rFonts w:ascii="Arial" w:hAnsi="Arial" w:cs="Arial"/>
          <w:sz w:val="20"/>
        </w:rPr>
        <w:t>_______________n. ________</w:t>
      </w:r>
    </w:p>
    <w:p w:rsid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domiciliato/a in___</w:t>
      </w:r>
      <w:r>
        <w:rPr>
          <w:rFonts w:ascii="Arial" w:hAnsi="Arial" w:cs="Arial"/>
          <w:sz w:val="20"/>
        </w:rPr>
        <w:t>____________</w:t>
      </w:r>
      <w:r w:rsidRPr="00DF720A">
        <w:rPr>
          <w:rFonts w:ascii="Arial" w:hAnsi="Arial" w:cs="Arial"/>
          <w:sz w:val="20"/>
        </w:rPr>
        <w:t>___________ (</w:t>
      </w:r>
      <w:proofErr w:type="spellStart"/>
      <w:r w:rsidRPr="00DF720A">
        <w:rPr>
          <w:rFonts w:ascii="Arial" w:hAnsi="Arial" w:cs="Arial"/>
          <w:sz w:val="20"/>
        </w:rPr>
        <w:t>prov</w:t>
      </w:r>
      <w:proofErr w:type="spellEnd"/>
      <w:r w:rsidRPr="00DF720A">
        <w:rPr>
          <w:rFonts w:ascii="Arial" w:hAnsi="Arial" w:cs="Arial"/>
          <w:sz w:val="20"/>
        </w:rPr>
        <w:t>. _____) in via _____</w:t>
      </w:r>
      <w:r>
        <w:rPr>
          <w:rFonts w:ascii="Arial" w:hAnsi="Arial" w:cs="Arial"/>
          <w:sz w:val="20"/>
        </w:rPr>
        <w:t>______________</w:t>
      </w:r>
      <w:r w:rsidRPr="00DF720A">
        <w:rPr>
          <w:rFonts w:ascii="Arial" w:hAnsi="Arial" w:cs="Arial"/>
          <w:sz w:val="20"/>
        </w:rPr>
        <w:t>___n. _</w:t>
      </w:r>
      <w:r>
        <w:rPr>
          <w:rFonts w:ascii="Arial" w:hAnsi="Arial" w:cs="Arial"/>
          <w:sz w:val="20"/>
        </w:rPr>
        <w:t>___</w:t>
      </w:r>
      <w:r w:rsidRPr="00DF720A">
        <w:rPr>
          <w:rFonts w:ascii="Arial" w:hAnsi="Arial" w:cs="Arial"/>
          <w:sz w:val="20"/>
        </w:rPr>
        <w:t>____</w:t>
      </w:r>
    </w:p>
    <w:p w:rsidR="00DF720A" w:rsidRDefault="00BF7204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.__________________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>.____________________</w:t>
      </w:r>
    </w:p>
    <w:p w:rsidR="00BF7204" w:rsidRPr="00DF720A" w:rsidRDefault="00BF7204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DF720A" w:rsidRPr="00DF720A" w:rsidRDefault="00DF720A" w:rsidP="00DF720A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DF720A">
        <w:rPr>
          <w:rFonts w:ascii="Arial" w:hAnsi="Arial" w:cs="Arial"/>
          <w:sz w:val="20"/>
        </w:rPr>
        <w:t>consapevole delle sanzioni penali cui può andare incontro in caso di falsità in atti e dichiarazioni mendaci come previste dall’art. 76 del D.P.R. 28.12.2000 n. 445 e successive modificazioni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center"/>
        <w:rPr>
          <w:rFonts w:ascii="Arial" w:hAnsi="Arial" w:cs="Arial"/>
          <w:sz w:val="20"/>
        </w:rPr>
      </w:pP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center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>DICHIARA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>(indicare gli stati, qualità personali o fatti necessari ai fini dell’autorizzazione richiesta ed autocertificabili ai sensi dell’art. 47 D.P.R. 445/2000)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DF720A" w:rsidRDefault="00DF720A" w:rsidP="00DF720A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DF720A" w:rsidRDefault="00DF720A" w:rsidP="00DF720A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DF720A" w:rsidRDefault="00DF720A" w:rsidP="00DF720A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</w:t>
      </w:r>
      <w:r w:rsidRPr="0098190F">
        <w:rPr>
          <w:rFonts w:eastAsia="Batang"/>
          <w:bCs/>
          <w:lang w:eastAsia="ko-KR"/>
        </w:rPr>
        <w:t>____________________</w:t>
      </w:r>
    </w:p>
    <w:p w:rsidR="00DF720A" w:rsidRPr="0098190F" w:rsidRDefault="00DF720A" w:rsidP="00DF720A">
      <w:pPr>
        <w:widowControl w:val="0"/>
        <w:tabs>
          <w:tab w:val="left" w:pos="4325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DF720A" w:rsidRDefault="00DF720A" w:rsidP="00DF720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DF720A" w:rsidRDefault="00DF720A" w:rsidP="00DF720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</w:p>
    <w:p w:rsidR="00DF720A" w:rsidRPr="0098190F" w:rsidRDefault="00DF720A" w:rsidP="00DF720A">
      <w:pPr>
        <w:widowControl w:val="0"/>
        <w:tabs>
          <w:tab w:val="left" w:pos="425"/>
          <w:tab w:val="left" w:pos="2835"/>
          <w:tab w:val="left" w:pos="5232"/>
        </w:tabs>
        <w:autoSpaceDE w:val="0"/>
        <w:autoSpaceDN w:val="0"/>
        <w:adjustRightInd w:val="0"/>
        <w:spacing w:line="238" w:lineRule="exact"/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________________________________________________________________________________</w:t>
      </w:r>
    </w:p>
    <w:p w:rsidR="00EF030F" w:rsidRPr="00F823AF" w:rsidRDefault="00EF030F" w:rsidP="00EF030F">
      <w:pPr>
        <w:autoSpaceDE w:val="0"/>
        <w:autoSpaceDN w:val="0"/>
        <w:adjustRightInd w:val="0"/>
        <w:ind w:right="277" w:firstLine="709"/>
        <w:jc w:val="both"/>
        <w:rPr>
          <w:rFonts w:ascii="Arial" w:hAnsi="Arial" w:cs="Arial"/>
          <w:sz w:val="20"/>
        </w:rPr>
      </w:pPr>
    </w:p>
    <w:p w:rsidR="00EF030F" w:rsidRPr="00F823AF" w:rsidRDefault="00EF030F" w:rsidP="00EF030F">
      <w:pPr>
        <w:autoSpaceDE w:val="0"/>
        <w:autoSpaceDN w:val="0"/>
        <w:adjustRightInd w:val="0"/>
        <w:ind w:right="277" w:firstLine="709"/>
        <w:jc w:val="both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 xml:space="preserve">(luogo e data)                                                                                     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>__________________</w:t>
      </w:r>
      <w:r w:rsidR="00DF720A">
        <w:rPr>
          <w:rFonts w:ascii="Arial" w:hAnsi="Arial" w:cs="Arial"/>
          <w:sz w:val="20"/>
        </w:rPr>
        <w:t>____</w:t>
      </w:r>
      <w:r w:rsidRPr="00F823AF">
        <w:rPr>
          <w:rFonts w:ascii="Arial" w:hAnsi="Arial" w:cs="Arial"/>
          <w:sz w:val="20"/>
        </w:rPr>
        <w:t xml:space="preserve">___     </w:t>
      </w:r>
    </w:p>
    <w:p w:rsidR="00EF030F" w:rsidRPr="00F823AF" w:rsidRDefault="00EF030F" w:rsidP="00DF720A">
      <w:pPr>
        <w:autoSpaceDE w:val="0"/>
        <w:autoSpaceDN w:val="0"/>
        <w:adjustRightInd w:val="0"/>
        <w:ind w:left="6381" w:right="277"/>
        <w:jc w:val="both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 xml:space="preserve">  Il/La dichiarante*                                          </w:t>
      </w:r>
    </w:p>
    <w:p w:rsidR="00EF030F" w:rsidRPr="00F823AF" w:rsidRDefault="00EF030F" w:rsidP="00EF030F">
      <w:pPr>
        <w:autoSpaceDE w:val="0"/>
        <w:autoSpaceDN w:val="0"/>
        <w:adjustRightInd w:val="0"/>
        <w:ind w:left="5672" w:right="277" w:firstLine="709"/>
        <w:jc w:val="both"/>
        <w:rPr>
          <w:rFonts w:ascii="Arial" w:hAnsi="Arial" w:cs="Arial"/>
          <w:sz w:val="20"/>
        </w:rPr>
      </w:pPr>
    </w:p>
    <w:p w:rsidR="00EF030F" w:rsidRPr="00F823AF" w:rsidRDefault="00EF030F" w:rsidP="00DF720A">
      <w:pPr>
        <w:autoSpaceDE w:val="0"/>
        <w:autoSpaceDN w:val="0"/>
        <w:adjustRightInd w:val="0"/>
        <w:ind w:left="5672" w:right="277" w:firstLine="709"/>
        <w:jc w:val="both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>_______________</w:t>
      </w:r>
      <w:r w:rsidR="00DF720A">
        <w:rPr>
          <w:rFonts w:ascii="Arial" w:hAnsi="Arial" w:cs="Arial"/>
          <w:sz w:val="20"/>
        </w:rPr>
        <w:t>__________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EF030F" w:rsidRPr="00980C89" w:rsidRDefault="00EF030F" w:rsidP="00EF030F">
      <w:pPr>
        <w:autoSpaceDE w:val="0"/>
        <w:autoSpaceDN w:val="0"/>
        <w:adjustRightInd w:val="0"/>
        <w:ind w:right="277"/>
        <w:jc w:val="both"/>
        <w:rPr>
          <w:rFonts w:ascii="Calibri" w:hAnsi="Calibri" w:cs="Arial"/>
          <w:sz w:val="18"/>
          <w:szCs w:val="18"/>
        </w:rPr>
      </w:pPr>
      <w:r w:rsidRPr="00980C89">
        <w:rPr>
          <w:rFonts w:ascii="Calibri" w:hAnsi="Calibri" w:cs="Arial"/>
          <w:sz w:val="18"/>
          <w:szCs w:val="18"/>
        </w:rPr>
        <w:t>*Ai sensi dell’art. 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EF030F" w:rsidRDefault="00EF030F" w:rsidP="00980C89">
      <w:pPr>
        <w:autoSpaceDE w:val="0"/>
        <w:autoSpaceDN w:val="0"/>
        <w:adjustRightInd w:val="0"/>
        <w:ind w:right="277"/>
        <w:jc w:val="both"/>
        <w:rPr>
          <w:rFonts w:ascii="Calibri" w:hAnsi="Calibri" w:cs="Arial"/>
          <w:sz w:val="18"/>
          <w:szCs w:val="18"/>
        </w:rPr>
      </w:pPr>
      <w:r w:rsidRPr="00980C89">
        <w:rPr>
          <w:rFonts w:ascii="Calibri" w:hAnsi="Calibri" w:cs="Arial"/>
          <w:sz w:val="18"/>
          <w:szCs w:val="18"/>
        </w:rPr>
        <w:t>E’ ammessa la presentazione anche per via telematica o a mezzo posta.</w:t>
      </w:r>
    </w:p>
    <w:p w:rsidR="00980C89" w:rsidRPr="00F823AF" w:rsidRDefault="00980C89" w:rsidP="00980C89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</w:p>
    <w:p w:rsidR="00EF030F" w:rsidRPr="00980C89" w:rsidRDefault="00980C89" w:rsidP="00980C89">
      <w:pPr>
        <w:autoSpaceDE w:val="0"/>
        <w:autoSpaceDN w:val="0"/>
        <w:adjustRightInd w:val="0"/>
        <w:ind w:right="2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**</w:t>
      </w:r>
      <w:r w:rsidR="00EF030F" w:rsidRPr="00980C89">
        <w:rPr>
          <w:rFonts w:ascii="Calibri" w:hAnsi="Calibri" w:cs="Arial"/>
          <w:b/>
          <w:sz w:val="18"/>
          <w:szCs w:val="18"/>
        </w:rPr>
        <w:t>Articolo 47 del D.P.R. 28/12/2000 n. 445</w:t>
      </w:r>
    </w:p>
    <w:p w:rsidR="00EF030F" w:rsidRPr="00980C89" w:rsidRDefault="00EF030F" w:rsidP="00980C89">
      <w:pPr>
        <w:autoSpaceDE w:val="0"/>
        <w:autoSpaceDN w:val="0"/>
        <w:adjustRightInd w:val="0"/>
        <w:ind w:right="277"/>
        <w:rPr>
          <w:rFonts w:ascii="Calibri" w:hAnsi="Calibri" w:cs="Arial"/>
          <w:sz w:val="18"/>
          <w:szCs w:val="18"/>
        </w:rPr>
      </w:pPr>
      <w:r w:rsidRPr="00980C89">
        <w:rPr>
          <w:rFonts w:ascii="Calibri" w:hAnsi="Calibri" w:cs="Arial"/>
          <w:sz w:val="18"/>
          <w:szCs w:val="18"/>
          <w:u w:val="single"/>
        </w:rPr>
        <w:t>Dichiarazioni sostitutive dell’atto di notorietà.</w:t>
      </w:r>
    </w:p>
    <w:p w:rsidR="00EF030F" w:rsidRPr="00980C89" w:rsidRDefault="00EF030F" w:rsidP="00EF030F">
      <w:pPr>
        <w:autoSpaceDE w:val="0"/>
        <w:autoSpaceDN w:val="0"/>
        <w:adjustRightInd w:val="0"/>
        <w:ind w:right="277"/>
        <w:jc w:val="both"/>
        <w:rPr>
          <w:rFonts w:ascii="Calibri" w:hAnsi="Calibri" w:cs="Arial"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980C89">
          <w:rPr>
            <w:rFonts w:ascii="Calibri" w:hAnsi="Calibri" w:cs="Arial"/>
            <w:sz w:val="18"/>
            <w:szCs w:val="18"/>
          </w:rPr>
          <w:t>1. L</w:t>
        </w:r>
      </w:smartTag>
      <w:r w:rsidRPr="00980C89">
        <w:rPr>
          <w:rFonts w:ascii="Calibri" w:hAnsi="Calibri" w:cs="Arial"/>
          <w:sz w:val="18"/>
          <w:szCs w:val="18"/>
        </w:rPr>
        <w:t>'atto di notorietà concernente stati, qualità personali o fatti che siano a dirett</w:t>
      </w:r>
      <w:r w:rsidR="00DF720A" w:rsidRPr="00980C89">
        <w:rPr>
          <w:rFonts w:ascii="Calibri" w:hAnsi="Calibri" w:cs="Arial"/>
          <w:sz w:val="18"/>
          <w:szCs w:val="18"/>
        </w:rPr>
        <w:t>a conoscenza dell'interessato è</w:t>
      </w:r>
      <w:r w:rsidRPr="00980C89">
        <w:rPr>
          <w:rFonts w:ascii="Calibri" w:hAnsi="Calibri" w:cs="Arial"/>
          <w:sz w:val="18"/>
          <w:szCs w:val="18"/>
        </w:rPr>
        <w:t xml:space="preserve"> sostituito da dichiarazione resa e sottoscritta dal medesimo con la osservanza delle modalità di cui all'articolo 38.</w:t>
      </w:r>
    </w:p>
    <w:p w:rsidR="00EF030F" w:rsidRPr="00980C89" w:rsidRDefault="00EF030F" w:rsidP="00EF030F">
      <w:pPr>
        <w:autoSpaceDE w:val="0"/>
        <w:autoSpaceDN w:val="0"/>
        <w:adjustRightInd w:val="0"/>
        <w:ind w:right="277"/>
        <w:jc w:val="both"/>
        <w:rPr>
          <w:rFonts w:ascii="Calibri" w:hAnsi="Calibri" w:cs="Arial"/>
          <w:sz w:val="18"/>
          <w:szCs w:val="18"/>
        </w:rPr>
      </w:pPr>
      <w:r w:rsidRPr="00980C89">
        <w:rPr>
          <w:rFonts w:ascii="Calibri" w:hAnsi="Calibri" w:cs="Arial"/>
          <w:sz w:val="18"/>
          <w:szCs w:val="18"/>
        </w:rPr>
        <w:t>2. La dichiarazione resa nell'interesse proprio del dichiarante può riguardare anche stati, qualità personali e fatti relativi ad altri soggetti di cui egli abbia diretta conoscenza.</w:t>
      </w:r>
    </w:p>
    <w:p w:rsidR="00EF030F" w:rsidRPr="00980C89" w:rsidRDefault="00EF030F" w:rsidP="00EF030F">
      <w:pPr>
        <w:autoSpaceDE w:val="0"/>
        <w:autoSpaceDN w:val="0"/>
        <w:adjustRightInd w:val="0"/>
        <w:ind w:right="277"/>
        <w:jc w:val="both"/>
        <w:rPr>
          <w:rFonts w:ascii="Calibri" w:hAnsi="Calibri" w:cs="Arial"/>
          <w:sz w:val="18"/>
          <w:szCs w:val="18"/>
        </w:rPr>
      </w:pPr>
      <w:r w:rsidRPr="00980C89">
        <w:rPr>
          <w:rFonts w:ascii="Calibri" w:hAnsi="Calibri" w:cs="Arial"/>
          <w:sz w:val="18"/>
          <w:szCs w:val="18"/>
        </w:rPr>
        <w:t>3. 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EF030F" w:rsidRPr="00F823AF" w:rsidRDefault="00EF030F" w:rsidP="00EF030F">
      <w:pPr>
        <w:autoSpaceDE w:val="0"/>
        <w:autoSpaceDN w:val="0"/>
        <w:adjustRightInd w:val="0"/>
        <w:ind w:right="277"/>
        <w:jc w:val="both"/>
        <w:rPr>
          <w:rFonts w:ascii="Arial" w:hAnsi="Arial" w:cs="Arial"/>
          <w:sz w:val="20"/>
        </w:rPr>
      </w:pPr>
      <w:r w:rsidRPr="00980C89">
        <w:rPr>
          <w:rFonts w:ascii="Calibri" w:hAnsi="Calibri" w:cs="Arial"/>
          <w:sz w:val="18"/>
          <w:szCs w:val="18"/>
        </w:rPr>
        <w:t xml:space="preserve">4. Salvo il caso in cui la legge preveda espressamente che la denuncia all'Autorità di Polizia Giudiziaria </w:t>
      </w:r>
      <w:proofErr w:type="spellStart"/>
      <w:r w:rsidRPr="00980C89">
        <w:rPr>
          <w:rFonts w:ascii="Calibri" w:hAnsi="Calibri" w:cs="Arial"/>
          <w:sz w:val="18"/>
          <w:szCs w:val="18"/>
        </w:rPr>
        <w:t>e'</w:t>
      </w:r>
      <w:proofErr w:type="spellEnd"/>
      <w:r w:rsidRPr="00980C89">
        <w:rPr>
          <w:rFonts w:ascii="Calibri" w:hAnsi="Calibri" w:cs="Arial"/>
          <w:sz w:val="18"/>
          <w:szCs w:val="18"/>
        </w:rPr>
        <w:t xml:space="preserve"> presupposto necessario per attivare il procedimento amministrativo di rilascio del duplicato di documenti di riconoscimento o comunque attestanti stati e qualità personali dell'interessato, lo smarrimento dei documenti medesimi </w:t>
      </w:r>
      <w:proofErr w:type="spellStart"/>
      <w:r w:rsidRPr="00980C89">
        <w:rPr>
          <w:rFonts w:ascii="Calibri" w:hAnsi="Calibri" w:cs="Arial"/>
          <w:sz w:val="18"/>
          <w:szCs w:val="18"/>
        </w:rPr>
        <w:t>e'</w:t>
      </w:r>
      <w:proofErr w:type="spellEnd"/>
      <w:r w:rsidRPr="00980C89">
        <w:rPr>
          <w:rFonts w:ascii="Calibri" w:hAnsi="Calibri" w:cs="Arial"/>
          <w:sz w:val="18"/>
          <w:szCs w:val="18"/>
        </w:rPr>
        <w:t xml:space="preserve"> comprovato da chi ne richiede il duplicato mediante dichiarazione sostitutiva.</w:t>
      </w:r>
      <w:r w:rsidRPr="00980C89">
        <w:rPr>
          <w:rFonts w:ascii="Calibri" w:hAnsi="Calibri" w:cs="Arial"/>
          <w:sz w:val="18"/>
          <w:szCs w:val="18"/>
        </w:rPr>
        <w:br/>
      </w:r>
    </w:p>
    <w:p w:rsidR="00980C89" w:rsidRPr="00980C89" w:rsidRDefault="00980C89" w:rsidP="00980C89">
      <w:pPr>
        <w:autoSpaceDE w:val="0"/>
        <w:autoSpaceDN w:val="0"/>
        <w:adjustRightInd w:val="0"/>
        <w:ind w:right="277"/>
        <w:jc w:val="both"/>
        <w:rPr>
          <w:rFonts w:ascii="Calibri" w:hAnsi="Calibri" w:cs="Arial"/>
          <w:sz w:val="18"/>
          <w:szCs w:val="18"/>
        </w:rPr>
      </w:pPr>
      <w:r w:rsidRPr="00980C89">
        <w:rPr>
          <w:rFonts w:ascii="Calibri" w:hAnsi="Calibri" w:cs="Arial"/>
          <w:b/>
          <w:sz w:val="18"/>
          <w:szCs w:val="18"/>
        </w:rPr>
        <w:t>Informativa ai sensi dell’art.13 Regolamento UE n. 679/2016</w:t>
      </w:r>
      <w:r w:rsidRPr="00980C89">
        <w:rPr>
          <w:rFonts w:ascii="Calibri" w:hAnsi="Calibri" w:cs="Arial"/>
          <w:sz w:val="18"/>
          <w:szCs w:val="18"/>
        </w:rPr>
        <w:t>: I dati sopra riportati sono previsti dalle disposizioni vigenti ai fini del procedimento amministrativo per il quale sono richiesti e verranno utilizzati solo per tale scopo.</w:t>
      </w:r>
    </w:p>
    <w:p w:rsidR="00980C89" w:rsidRDefault="00EF030F" w:rsidP="00EF030F">
      <w:pPr>
        <w:widowControl w:val="0"/>
        <w:tabs>
          <w:tab w:val="left" w:pos="204"/>
        </w:tabs>
        <w:autoSpaceDE w:val="0"/>
        <w:autoSpaceDN w:val="0"/>
        <w:adjustRightInd w:val="0"/>
        <w:ind w:right="277"/>
        <w:rPr>
          <w:rFonts w:ascii="Arial" w:hAnsi="Arial" w:cs="Arial"/>
          <w:sz w:val="20"/>
        </w:rPr>
      </w:pP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</w:r>
      <w:r w:rsidRPr="00F823AF">
        <w:rPr>
          <w:rFonts w:ascii="Arial" w:hAnsi="Arial" w:cs="Arial"/>
          <w:sz w:val="20"/>
        </w:rPr>
        <w:tab/>
        <w:t xml:space="preserve">            </w:t>
      </w:r>
    </w:p>
    <w:p w:rsidR="00980C89" w:rsidRDefault="00980C89" w:rsidP="00EF030F">
      <w:pPr>
        <w:widowControl w:val="0"/>
        <w:tabs>
          <w:tab w:val="left" w:pos="204"/>
        </w:tabs>
        <w:autoSpaceDE w:val="0"/>
        <w:autoSpaceDN w:val="0"/>
        <w:adjustRightInd w:val="0"/>
        <w:ind w:right="277"/>
        <w:rPr>
          <w:rFonts w:ascii="Arial" w:hAnsi="Arial" w:cs="Arial"/>
          <w:sz w:val="20"/>
        </w:rPr>
      </w:pPr>
    </w:p>
    <w:p w:rsidR="00980C89" w:rsidRDefault="00980C89" w:rsidP="00EF030F">
      <w:pPr>
        <w:widowControl w:val="0"/>
        <w:tabs>
          <w:tab w:val="left" w:pos="204"/>
        </w:tabs>
        <w:autoSpaceDE w:val="0"/>
        <w:autoSpaceDN w:val="0"/>
        <w:adjustRightInd w:val="0"/>
        <w:ind w:right="277"/>
        <w:rPr>
          <w:rFonts w:ascii="Arial" w:hAnsi="Arial" w:cs="Arial"/>
          <w:sz w:val="20"/>
        </w:rPr>
      </w:pPr>
    </w:p>
    <w:p w:rsidR="00980C89" w:rsidRDefault="00980C89" w:rsidP="00EF030F">
      <w:pPr>
        <w:widowControl w:val="0"/>
        <w:tabs>
          <w:tab w:val="left" w:pos="204"/>
        </w:tabs>
        <w:autoSpaceDE w:val="0"/>
        <w:autoSpaceDN w:val="0"/>
        <w:adjustRightInd w:val="0"/>
        <w:ind w:right="277"/>
        <w:rPr>
          <w:rFonts w:ascii="Arial" w:hAnsi="Arial" w:cs="Arial"/>
          <w:sz w:val="20"/>
        </w:rPr>
      </w:pPr>
    </w:p>
    <w:p w:rsidR="00871A5E" w:rsidRPr="00530551" w:rsidRDefault="00871A5E" w:rsidP="00530551">
      <w:pPr>
        <w:widowControl w:val="0"/>
        <w:tabs>
          <w:tab w:val="left" w:pos="204"/>
        </w:tabs>
        <w:autoSpaceDE w:val="0"/>
        <w:autoSpaceDN w:val="0"/>
        <w:adjustRightInd w:val="0"/>
        <w:ind w:right="277"/>
        <w:rPr>
          <w:rFonts w:ascii="Arial" w:hAnsi="Arial" w:cs="Arial"/>
          <w:sz w:val="20"/>
        </w:rPr>
      </w:pPr>
    </w:p>
    <w:sectPr w:rsidR="00871A5E" w:rsidRPr="00530551">
      <w:pgSz w:w="11906" w:h="16838"/>
      <w:pgMar w:top="851" w:right="851" w:bottom="851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90" w:rsidRDefault="006C2990">
      <w:r>
        <w:separator/>
      </w:r>
    </w:p>
  </w:endnote>
  <w:endnote w:type="continuationSeparator" w:id="0">
    <w:p w:rsidR="006C2990" w:rsidRDefault="006C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90" w:rsidRDefault="006C2990">
      <w:r>
        <w:separator/>
      </w:r>
    </w:p>
  </w:footnote>
  <w:footnote w:type="continuationSeparator" w:id="0">
    <w:p w:rsidR="006C2990" w:rsidRDefault="006C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03"/>
    <w:multiLevelType w:val="hybridMultilevel"/>
    <w:tmpl w:val="0F5CC39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43F91"/>
    <w:multiLevelType w:val="hybridMultilevel"/>
    <w:tmpl w:val="9D28A7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44646"/>
    <w:multiLevelType w:val="hybridMultilevel"/>
    <w:tmpl w:val="CE7C1AD8"/>
    <w:lvl w:ilvl="0" w:tplc="0744F81E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0032E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47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02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6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6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C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A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CE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20047"/>
    <w:multiLevelType w:val="hybridMultilevel"/>
    <w:tmpl w:val="CE7C1AD8"/>
    <w:lvl w:ilvl="0" w:tplc="68202F1A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94783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C5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4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E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2C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E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4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B0F79"/>
    <w:multiLevelType w:val="hybridMultilevel"/>
    <w:tmpl w:val="8306F5E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21C6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332396"/>
    <w:multiLevelType w:val="hybridMultilevel"/>
    <w:tmpl w:val="D64487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E1D4C"/>
    <w:multiLevelType w:val="hybridMultilevel"/>
    <w:tmpl w:val="5CE098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64738"/>
    <w:multiLevelType w:val="hybridMultilevel"/>
    <w:tmpl w:val="CE7C1AD8"/>
    <w:lvl w:ilvl="0" w:tplc="FFFFFFFF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32EF5"/>
    <w:rsid w:val="000523B9"/>
    <w:rsid w:val="00062E2A"/>
    <w:rsid w:val="00096BB9"/>
    <w:rsid w:val="000F6EE0"/>
    <w:rsid w:val="00137CA5"/>
    <w:rsid w:val="00154B57"/>
    <w:rsid w:val="00296507"/>
    <w:rsid w:val="002A4245"/>
    <w:rsid w:val="002F705B"/>
    <w:rsid w:val="00331169"/>
    <w:rsid w:val="003462D2"/>
    <w:rsid w:val="00365B72"/>
    <w:rsid w:val="003911A7"/>
    <w:rsid w:val="0039127A"/>
    <w:rsid w:val="004652D8"/>
    <w:rsid w:val="00530551"/>
    <w:rsid w:val="0059731C"/>
    <w:rsid w:val="005A5641"/>
    <w:rsid w:val="006262B7"/>
    <w:rsid w:val="00643F07"/>
    <w:rsid w:val="00650C2A"/>
    <w:rsid w:val="006832E3"/>
    <w:rsid w:val="006B51E7"/>
    <w:rsid w:val="006C2990"/>
    <w:rsid w:val="007761C7"/>
    <w:rsid w:val="00783D5F"/>
    <w:rsid w:val="00871A5E"/>
    <w:rsid w:val="008E067E"/>
    <w:rsid w:val="00980C89"/>
    <w:rsid w:val="0098190F"/>
    <w:rsid w:val="00986E3A"/>
    <w:rsid w:val="009E4E88"/>
    <w:rsid w:val="00A20610"/>
    <w:rsid w:val="00A238EB"/>
    <w:rsid w:val="00A24A74"/>
    <w:rsid w:val="00AB662B"/>
    <w:rsid w:val="00B70C17"/>
    <w:rsid w:val="00BD08D7"/>
    <w:rsid w:val="00BE290C"/>
    <w:rsid w:val="00BF7204"/>
    <w:rsid w:val="00C04A5B"/>
    <w:rsid w:val="00CA0BD7"/>
    <w:rsid w:val="00D16C19"/>
    <w:rsid w:val="00D246EA"/>
    <w:rsid w:val="00D3266A"/>
    <w:rsid w:val="00D708E3"/>
    <w:rsid w:val="00DA320F"/>
    <w:rsid w:val="00DF720A"/>
    <w:rsid w:val="00E61FEA"/>
    <w:rsid w:val="00E77FE4"/>
    <w:rsid w:val="00E837D7"/>
    <w:rsid w:val="00E9306B"/>
    <w:rsid w:val="00EF030F"/>
    <w:rsid w:val="00F72791"/>
    <w:rsid w:val="00F823AF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062E2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uiPriority w:val="99"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99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uiPriority w:val="99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uiPriority w:val="99"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uiPriority w:val="99"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uiPriority w:val="99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uiPriority w:val="99"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uiPriority w:val="99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uiPriority w:val="99"/>
    <w:locked/>
    <w:rsid w:val="00650C2A"/>
    <w:rPr>
      <w:rFonts w:ascii="Arial" w:hAnsi="Arial"/>
      <w:sz w:val="18"/>
    </w:rPr>
  </w:style>
  <w:style w:type="character" w:styleId="Collegamentoipertestuale">
    <w:name w:val="Hyperlink"/>
    <w:basedOn w:val="Carpredefinitoparagrafo"/>
    <w:uiPriority w:val="99"/>
    <w:locked/>
    <w:rsid w:val="00365B7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locked/>
    <w:rsid w:val="005A564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062E2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uiPriority w:val="99"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99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uiPriority w:val="99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uiPriority w:val="99"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uiPriority w:val="99"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uiPriority w:val="99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uiPriority w:val="99"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uiPriority w:val="99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uiPriority w:val="99"/>
    <w:locked/>
    <w:rsid w:val="00650C2A"/>
    <w:rPr>
      <w:rFonts w:ascii="Arial" w:hAnsi="Arial"/>
      <w:sz w:val="18"/>
    </w:rPr>
  </w:style>
  <w:style w:type="character" w:styleId="Collegamentoipertestuale">
    <w:name w:val="Hyperlink"/>
    <w:basedOn w:val="Carpredefinitoparagrafo"/>
    <w:uiPriority w:val="99"/>
    <w:locked/>
    <w:rsid w:val="00365B7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locked/>
    <w:rsid w:val="005A564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A998D47D.dotm</Template>
  <TotalTime>3</TotalTime>
  <Pages>4</Pages>
  <Words>792</Words>
  <Characters>8643</Characters>
  <Application>Microsoft Office Word</Application>
  <DocSecurity>0</DocSecurity>
  <Lines>72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 per esteso</vt:lpstr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 per esteso</dc:title>
  <dc:subject>Modulistica del Comune di Prato</dc:subject>
  <dc:creator>Comune di Prato</dc:creator>
  <cp:lastModifiedBy>Loriana Sestini</cp:lastModifiedBy>
  <cp:revision>3</cp:revision>
  <cp:lastPrinted>2016-10-07T07:29:00Z</cp:lastPrinted>
  <dcterms:created xsi:type="dcterms:W3CDTF">2020-10-01T15:29:00Z</dcterms:created>
  <dcterms:modified xsi:type="dcterms:W3CDTF">2020-10-01T15:31:00Z</dcterms:modified>
</cp:coreProperties>
</file>