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AL DIRIGENTE</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ORMEGGIO ANNUALE 202</w:t>
      </w:r>
      <w:r>
        <w:rPr>
          <w:rFonts w:cs="Times New Roman" w:ascii="Times New Roman" w:hAnsi="Times New Roman"/>
          <w:b/>
          <w:bCs/>
          <w:sz w:val="24"/>
          <w:szCs w:val="24"/>
          <w:u w:val="single"/>
        </w:rPr>
        <w:t>5</w:t>
      </w:r>
    </w:p>
    <w:p>
      <w:pPr>
        <w:pStyle w:val="Normal"/>
        <w:spacing w:lineRule="auto" w:line="360"/>
        <w:jc w:val="both"/>
        <w:rPr>
          <w:rFonts w:ascii="Times New Roman" w:hAnsi="Times New Roman" w:cs="Times New Roman"/>
        </w:rPr>
      </w:pPr>
      <w:r>
        <w:rPr>
          <w:rFonts w:cs="Times New Roman" w:ascii="Times New Roman" w:hAnsi="Times New Roman"/>
        </w:rPr>
        <w:t xml:space="preserve">Il sottoscritto_____________________________C.F. __________________________ nato il __________________ a __________________ e residente a _______________________ alla Via_____________________________ n. civico ________cell.___________________email____________________________PEC____________________________, proprietario dell’imbarcazione (indicare eventuale nome dell’imbarcazione)_______________________ tipo ________________ matricola ( obbligatoria per tutte la unità di lunghezza superiore ai 10 metri) __________________________________, </w:t>
      </w:r>
    </w:p>
    <w:p>
      <w:pPr>
        <w:pStyle w:val="Normal"/>
        <w:spacing w:lineRule="auto" w:line="360"/>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rilascio della licenza di ormeggio presso la Darsena Comunale di Trani, relativa alla suddetta unità da diporto per il seguente periodo:</w:t>
      </w:r>
    </w:p>
    <w:p>
      <w:pPr>
        <w:pStyle w:val="Normal"/>
        <w:spacing w:lineRule="auto" w:line="360"/>
        <w:jc w:val="center"/>
        <w:rPr>
          <w:rFonts w:ascii="Times New Roman" w:hAnsi="Times New Roman" w:cs="Times New Roman"/>
          <w:b/>
          <w:bCs/>
          <w:u w:val="single"/>
        </w:rPr>
      </w:pPr>
      <w:r>
        <w:rPr>
          <w:rFonts w:cs="Times New Roman" w:ascii="Times New Roman" w:hAnsi="Times New Roman"/>
          <w:b/>
          <w:bCs/>
          <w:u w:val="single"/>
        </w:rPr>
        <w:t>ANNUALE 202</w:t>
      </w:r>
      <w:r>
        <w:rPr>
          <w:rFonts w:cs="Times New Roman" w:ascii="Times New Roman" w:hAnsi="Times New Roman"/>
          <w:b/>
          <w:bCs/>
          <w:u w:val="single"/>
        </w:rPr>
        <w:t>5</w:t>
      </w:r>
      <w:r>
        <w:rPr>
          <w:rFonts w:cs="Times New Roman" w:ascii="Times New Roman" w:hAnsi="Times New Roman"/>
          <w:b/>
          <w:bCs/>
          <w:u w:val="single"/>
        </w:rPr>
        <w:t xml:space="preserve"> ( 1 GENNAIO – 31 DICEMBRE 202</w:t>
      </w:r>
      <w:r>
        <w:rPr>
          <w:rFonts w:cs="Times New Roman" w:ascii="Times New Roman" w:hAnsi="Times New Roman"/>
          <w:b/>
          <w:bCs/>
          <w:u w:val="single"/>
        </w:rPr>
        <w:t>5</w:t>
      </w:r>
      <w:r>
        <w:rPr>
          <w:rFonts w:cs="Times New Roman" w:ascii="Times New Roman" w:hAnsi="Times New Roman"/>
          <w:b/>
          <w:bCs/>
          <w:u w:val="single"/>
        </w:rPr>
        <w:t>)</w:t>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Normal"/>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t>L’assegnazione dei posti barca nella Darsena non è né fissa né permanente; la Direzione si riserva la facoltà di utilizzazione degli ormeggi temporaneamente lasciati liberi dalle imbarcazioni cui sono stati assegnati. Al termine del periodo di assegnazione dell’ormeggio, l’Armatore o il Comandante potranno ritirare l’imbarcazione solo se muniti di specifico nulla osta che deve essere richiesto alla Direzione della Darsena Comunale almeno tre giorni prima della data del ritiro.</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LibreOffice/24.2.3.2$Windows_X86_64 LibreOffice_project/433d9c2ded56988e8a90e6b2e771ee4e6a5ab2ba</Application>
  <AppVersion>15.0000</AppVersion>
  <Pages>1</Pages>
  <Words>344</Words>
  <Characters>2354</Characters>
  <CharactersWithSpaces>2690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2023-12-29T11:07:00Z</dcterms:created>
  <dc:creator>francesco patruno</dc:creator>
  <dc:description/>
  <dc:language>it-IT</dc:language>
  <cp:lastModifiedBy/>
  <dcterms:modified xsi:type="dcterms:W3CDTF">2024-12-16T10:19:56Z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