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219700" cy="174307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219700" cy="17430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INFORMATIVA SUL TRATTAMENTO DEI DATI PERSONALI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(ai sensi dell’art 13 del Regolamento UE 2016/679)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Il Comune di Borgo S. Lorenzo, Titolare del Trattamento, ai sensi di quanto disposto dall’art. 13 del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Regolamento (UE) 2016/679, La informa su quanto segue: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1 - Identità e dati di contatto del Titolare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Il Titolare del trattamento dei dati è Comune di Borgo San Lorenzo con sede in Borgo San Lorenzo (FI), P.za Dante 2 – 50032 – pec: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comune.borgo-san-lorenzo@postacert.toscana.it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2 - Dati di contatto del Responsabile della Protezione dei Dati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Il Responsabile della Protezione dei Dati del Comune di Borgo S. Lorenzo è l’avv. Flavio Corsinovi contattabile al seguente indirizzo: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dpo@comune.borgo-san-lorenzo.fi.it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3 - Finalità del trattamento/Base Giuridica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I dati personali comuni e particolari da Lei forniti saranno trattati, con o senza ausilio di strumenti elettronici, al fine di espletare la procedura di iscrizione ai servizi educativi prima infanzia anno 2025/2026 come da bando pubblicato sul sito web del Comune.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Per i dati personali comuni la base giuridica del trattamento è quella di cui all’art.6, comma 1 lettera b) del Regolamento (esecuzione di misure precontrattuali adottate su richiesta dell’interessato). Per i dati personali particolari (che in questo caso sono i seguenti: dati relativi alla salute) la base giuridica del trattamento è il suo consenso.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4 - Destinatari dei dati personali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  <w:t xml:space="preserve">I suoi dati personali potranno essere comunicati ad enti e soggetti pubblici come dalla legge previsto, in relazione alla tipologia del procedimento. Essi potranno essere conosciuti dagli incaricati del trattamento dei dati (dipendenti e/o collaboratori del Titolare) per le finalità di cui alla presente informativa e da eventuali soggetti terzi (in qualità di Responsabili) della cui opera il Titolare si avvale per la fornitura di servizi, l’elenco aggiornato dei quali è disponibile presso la sede del Titolare del trattamento. I Suoi dati personali NON saranno trasferiti ad alcun Paese terzo od organizzazione internazionale.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5 - Periodo di conservazione dei dati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I dati personali saranno trattati per tutto il tempo necessario all’erogazione della prestazione/servizio e successivamente saranno conservati in conformità alle norme sulla conservazione della documentazione amministrativa (per i 5 anni successivi alla conclusione del procedimento).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6 - Diritti dell’interessato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Potrà in qualsiasi momento accedere ai Suoi dati personali, correggerli, aggiornarli, cancellarli ed opporsi al loro trattamento, ed esercitare gli altri diritti riconosciuti per legge (Artt. 15-22 del Regolamento UE) 2016/679) scrivendo al Titolare del Trattamento mediante i canali di contatto riportati al punto 1) della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  <w:t xml:space="preserve">presente Informativa. Potrà inoltre proporre reclamo al Garante Privacy.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7 - Natura del conferimento dei dati e conseguenze del rifiuto</w:t>
      </w:r>
    </w:p>
    <w:p w:rsidR="00000000" w:rsidDel="00000000" w:rsidP="00000000" w:rsidRDefault="00000000" w:rsidRPr="00000000" w14:paraId="0000001E">
      <w:pPr>
        <w:rPr/>
      </w:pPr>
      <w:r w:rsidDel="00000000" w:rsidR="00000000" w:rsidRPr="00000000">
        <w:rPr>
          <w:rtl w:val="0"/>
        </w:rPr>
        <w:t xml:space="preserve">Il conferimento dei dati personali è necessario per l’espletamento della procedura di iscrizione ai servizi educativi prima infanzia anno 2025/2026 e in caso di diniego Ella non potrà prendere parte alla stessa. Per il trattamento dei dati oggetto della presente informativa NON esiste alcun processo decisionale automatizzato.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  <w:t xml:space="preserve">Per presa visione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  <w:t xml:space="preserve">Luogo, data e firma _____________________________________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mailto:comune.borgo-san-lorenzo@postacert.toscana.it" TargetMode="External"/><Relationship Id="rId8" Type="http://schemas.openxmlformats.org/officeDocument/2006/relationships/hyperlink" Target="mailto:dpo@comune.borgo-san-lorenzo.f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